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4"/>
      </w:tblGrid>
      <w:tr w:rsidR="006113EB" w:rsidRPr="000377D4" w:rsidTr="00840C71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7"/>
              <w:gridCol w:w="9713"/>
            </w:tblGrid>
            <w:tr w:rsidR="006113EB" w:rsidRPr="000377D4" w:rsidTr="00840C71">
              <w:trPr>
                <w:trHeight w:val="2127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3EB" w:rsidRPr="000377D4" w:rsidRDefault="006113EB" w:rsidP="00840C71">
                  <w:pPr>
                    <w:spacing w:after="0" w:line="240" w:lineRule="auto"/>
                    <w:rPr>
                      <w:noProof/>
                      <w:lang w:eastAsia="pt-BR"/>
                    </w:rPr>
                  </w:pPr>
                  <w:bookmarkStart w:id="0" w:name="_GoBack"/>
                  <w:bookmarkEnd w:id="0"/>
                </w:p>
                <w:p w:rsidR="006113EB" w:rsidRPr="000377D4" w:rsidRDefault="006113EB" w:rsidP="00840C71">
                  <w:pPr>
                    <w:spacing w:after="0" w:line="240" w:lineRule="auto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038860" cy="1393825"/>
                        <wp:effectExtent l="0" t="0" r="889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77D4">
                    <w:rPr>
                      <w:noProof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5B3B" w:rsidRDefault="00E95B3B" w:rsidP="00840C71">
                  <w:pPr>
                    <w:spacing w:after="0" w:line="240" w:lineRule="auto"/>
                    <w:ind w:right="38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113EB" w:rsidRPr="000377D4" w:rsidRDefault="006113EB" w:rsidP="00840C71">
                  <w:pPr>
                    <w:spacing w:after="0" w:line="240" w:lineRule="auto"/>
                    <w:ind w:right="38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377D4">
                    <w:rPr>
                      <w:b/>
                      <w:sz w:val="28"/>
                      <w:szCs w:val="28"/>
                    </w:rPr>
                    <w:t>CENTRO DE RECUPERAÇÃO DE PARALISIA INFANTIL E CEREBRAL DO GUARUJÁ      SOCIEDADE BENEFICENTE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  <w:szCs w:val="16"/>
                    </w:rPr>
                    <w:t xml:space="preserve">Início das atividades: 23/08/1963 -      </w:t>
                  </w:r>
                  <w:proofErr w:type="gramStart"/>
                  <w:r w:rsidRPr="000377D4">
                    <w:rPr>
                      <w:b/>
                      <w:sz w:val="16"/>
                      <w:szCs w:val="16"/>
                    </w:rPr>
                    <w:t>CNPJ  nº</w:t>
                  </w:r>
                  <w:proofErr w:type="gramEnd"/>
                  <w:r w:rsidRPr="000377D4">
                    <w:rPr>
                      <w:b/>
                      <w:sz w:val="16"/>
                      <w:szCs w:val="16"/>
                    </w:rPr>
                    <w:t xml:space="preserve"> 48.703.342/0001-02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</w:rPr>
                    <w:t>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2.638, a fls. 418 livro A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 no Registro Civil das Pessoas Jurídicas da  Comarca de  Santos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8"/>
                    </w:rPr>
                    <w:t>1572</w:t>
                  </w:r>
                  <w:r w:rsidRPr="000377D4">
                    <w:rPr>
                      <w:b/>
                      <w:sz w:val="16"/>
                    </w:rPr>
                    <w:t xml:space="preserve"> no Serviço Social do Estado-Decretado de Utilidade Pública Municipal em 16-5-1968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8"/>
                    </w:rPr>
                    <w:t xml:space="preserve"> </w:t>
                  </w:r>
                  <w:r w:rsidRPr="000377D4">
                    <w:rPr>
                      <w:b/>
                      <w:sz w:val="16"/>
                    </w:rPr>
                    <w:t>217.038/70 no Conselho Nacional do Serviço Social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                      Reconhecida como entidade de fins filantrópicos pelo Conselho Nacional do Serviço Social-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                                                             Ministério de Educação e Cultura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Decretado de Utilidade Pública Federal  em 7-11-1973 conforme Decreto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73.101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>Registrado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2 125/71 na Coordenadoria de Assistência Hospitalar</w:t>
                  </w:r>
                </w:p>
                <w:p w:rsidR="006113EB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  <w:szCs w:val="16"/>
                    </w:rPr>
                    <w:t>Decretado de Utilidade Pública Estadual em 10-07-1998, conforme Lei nº 10.039</w:t>
                  </w:r>
                </w:p>
                <w:p w:rsidR="000E258F" w:rsidRPr="000377D4" w:rsidRDefault="000E258F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</w:rPr>
                  </w:pPr>
                </w:p>
              </w:tc>
            </w:tr>
          </w:tbl>
          <w:p w:rsidR="006113EB" w:rsidRPr="000377D4" w:rsidRDefault="006113EB" w:rsidP="00840C71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</w:tbl>
    <w:p w:rsidR="006113EB" w:rsidRPr="00641045" w:rsidRDefault="00937CE4" w:rsidP="005C2795">
      <w:pPr>
        <w:tabs>
          <w:tab w:val="left" w:pos="1860"/>
        </w:tabs>
        <w:spacing w:line="240" w:lineRule="auto"/>
        <w:jc w:val="center"/>
        <w:rPr>
          <w:rFonts w:ascii="Times New Roman" w:hAnsi="Times New Roman"/>
          <w:b/>
          <w:i/>
          <w:u w:val="single"/>
        </w:rPr>
      </w:pPr>
      <w:r w:rsidRPr="00641045">
        <w:rPr>
          <w:rFonts w:ascii="Times New Roman" w:hAnsi="Times New Roman"/>
          <w:b/>
          <w:i/>
          <w:u w:val="single"/>
        </w:rPr>
        <w:t>RELATÓRIOS DE EXECUÇÃO DO MÊS DE</w:t>
      </w:r>
      <w:r w:rsidR="0087221F" w:rsidRPr="00641045">
        <w:rPr>
          <w:rFonts w:ascii="Times New Roman" w:hAnsi="Times New Roman"/>
          <w:b/>
          <w:i/>
          <w:u w:val="single"/>
        </w:rPr>
        <w:t xml:space="preserve"> </w:t>
      </w:r>
      <w:r w:rsidR="00F6513A" w:rsidRPr="00641045">
        <w:rPr>
          <w:rFonts w:ascii="Times New Roman" w:hAnsi="Times New Roman"/>
          <w:b/>
          <w:i/>
          <w:u w:val="single"/>
        </w:rPr>
        <w:t>JULHO</w:t>
      </w:r>
      <w:r w:rsidR="00641045" w:rsidRPr="00641045">
        <w:rPr>
          <w:rFonts w:ascii="Times New Roman" w:hAnsi="Times New Roman"/>
          <w:b/>
          <w:i/>
          <w:u w:val="single"/>
        </w:rPr>
        <w:t>/AGOSTO/</w:t>
      </w:r>
      <w:r w:rsidR="00FC1DC3" w:rsidRPr="00641045">
        <w:rPr>
          <w:rFonts w:ascii="Times New Roman" w:hAnsi="Times New Roman"/>
          <w:b/>
          <w:i/>
          <w:u w:val="single"/>
        </w:rPr>
        <w:t xml:space="preserve"> </w:t>
      </w:r>
      <w:r w:rsidR="000B268B" w:rsidRPr="00641045">
        <w:rPr>
          <w:rFonts w:ascii="Times New Roman" w:hAnsi="Times New Roman"/>
          <w:b/>
          <w:i/>
          <w:u w:val="single"/>
        </w:rPr>
        <w:t>2017</w:t>
      </w:r>
    </w:p>
    <w:p w:rsidR="006113EB" w:rsidRDefault="006113EB" w:rsidP="00D87A0F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  <w:u w:val="single"/>
        </w:rPr>
      </w:pPr>
      <w:r w:rsidRPr="003A3807">
        <w:rPr>
          <w:rFonts w:ascii="Times New Roman" w:hAnsi="Times New Roman"/>
          <w:b/>
          <w:sz w:val="24"/>
          <w:szCs w:val="24"/>
          <w:u w:val="single"/>
        </w:rPr>
        <w:t>Descrição das atividades:</w:t>
      </w:r>
    </w:p>
    <w:p w:rsidR="000E258F" w:rsidRDefault="000E258F" w:rsidP="00D87A0F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0E258F" w:rsidRPr="00020C99" w:rsidRDefault="000E258F" w:rsidP="000E258F">
      <w:pPr>
        <w:spacing w:after="0" w:line="360" w:lineRule="auto"/>
        <w:ind w:left="2832" w:firstLine="708"/>
        <w:jc w:val="both"/>
        <w:rPr>
          <w:rFonts w:ascii="Arial" w:hAnsi="Arial" w:cs="Arial"/>
          <w:b/>
          <w:u w:val="single"/>
        </w:rPr>
      </w:pPr>
    </w:p>
    <w:p w:rsidR="00AF58C3" w:rsidRPr="00806B41" w:rsidRDefault="006113EB" w:rsidP="000E258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06B41">
        <w:rPr>
          <w:rFonts w:ascii="Arial" w:eastAsia="Times New Roman" w:hAnsi="Arial" w:cs="Arial"/>
          <w:sz w:val="24"/>
          <w:szCs w:val="24"/>
          <w:lang w:eastAsia="pt-BR"/>
        </w:rPr>
        <w:t xml:space="preserve">A Escola Steffi </w:t>
      </w:r>
      <w:proofErr w:type="spellStart"/>
      <w:r w:rsidRPr="00806B41">
        <w:rPr>
          <w:rFonts w:ascii="Arial" w:eastAsia="Times New Roman" w:hAnsi="Arial" w:cs="Arial"/>
          <w:sz w:val="24"/>
          <w:szCs w:val="24"/>
          <w:lang w:eastAsia="pt-BR"/>
        </w:rPr>
        <w:t>Leonore</w:t>
      </w:r>
      <w:proofErr w:type="spellEnd"/>
      <w:r w:rsidRPr="00806B4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806B41">
        <w:rPr>
          <w:rFonts w:ascii="Arial" w:eastAsia="Times New Roman" w:hAnsi="Arial" w:cs="Arial"/>
          <w:sz w:val="24"/>
          <w:szCs w:val="24"/>
          <w:lang w:eastAsia="pt-BR"/>
        </w:rPr>
        <w:t>Asch</w:t>
      </w:r>
      <w:proofErr w:type="spellEnd"/>
      <w:r w:rsidRPr="00806B41">
        <w:rPr>
          <w:rFonts w:ascii="Arial" w:eastAsia="Times New Roman" w:hAnsi="Arial" w:cs="Arial"/>
          <w:sz w:val="24"/>
          <w:szCs w:val="24"/>
          <w:lang w:eastAsia="pt-BR"/>
        </w:rPr>
        <w:t>, funciona de 2ª a 6ª feira com classe de Educação Infantil, Educação Especial e Ensino Fundamental (1º ao 5º ano). Possui professores especializados contratados.</w:t>
      </w:r>
    </w:p>
    <w:p w:rsidR="00AF58C3" w:rsidRPr="00806B41" w:rsidRDefault="006113EB" w:rsidP="000E258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06B41">
        <w:rPr>
          <w:rFonts w:ascii="Arial" w:eastAsia="Times New Roman" w:hAnsi="Arial" w:cs="Arial"/>
          <w:sz w:val="24"/>
          <w:szCs w:val="24"/>
          <w:lang w:eastAsia="pt-BR"/>
        </w:rPr>
        <w:t xml:space="preserve">Conta com 01 </w:t>
      </w:r>
      <w:proofErr w:type="gramStart"/>
      <w:r w:rsidRPr="00806B41">
        <w:rPr>
          <w:rFonts w:ascii="Arial" w:eastAsia="Times New Roman" w:hAnsi="Arial" w:cs="Arial"/>
          <w:sz w:val="24"/>
          <w:szCs w:val="24"/>
          <w:lang w:eastAsia="pt-BR"/>
        </w:rPr>
        <w:t>Diretora  Escolar</w:t>
      </w:r>
      <w:proofErr w:type="gramEnd"/>
      <w:r w:rsidRPr="00806B41">
        <w:rPr>
          <w:rFonts w:ascii="Arial" w:eastAsia="Times New Roman" w:hAnsi="Arial" w:cs="Arial"/>
          <w:sz w:val="24"/>
          <w:szCs w:val="24"/>
          <w:lang w:eastAsia="pt-BR"/>
        </w:rPr>
        <w:t xml:space="preserve"> (contratada por período</w:t>
      </w:r>
      <w:r w:rsidR="00E55D4D" w:rsidRPr="00806B41">
        <w:rPr>
          <w:rFonts w:ascii="Arial" w:eastAsia="Times New Roman" w:hAnsi="Arial" w:cs="Arial"/>
          <w:sz w:val="24"/>
          <w:szCs w:val="24"/>
          <w:lang w:eastAsia="pt-BR"/>
        </w:rPr>
        <w:t xml:space="preserve"> de 8hs</w:t>
      </w:r>
      <w:r w:rsidRPr="00806B41">
        <w:rPr>
          <w:rFonts w:ascii="Arial" w:eastAsia="Times New Roman" w:hAnsi="Arial" w:cs="Arial"/>
          <w:sz w:val="24"/>
          <w:szCs w:val="24"/>
          <w:lang w:eastAsia="pt-BR"/>
        </w:rPr>
        <w:t xml:space="preserve"> pelo CRPI)</w:t>
      </w:r>
      <w:r w:rsidR="00E55D4D" w:rsidRPr="00806B4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F58C3" w:rsidRPr="00806B41" w:rsidRDefault="006113EB" w:rsidP="000E258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06B41">
        <w:rPr>
          <w:rFonts w:ascii="Arial" w:eastAsia="Times New Roman" w:hAnsi="Arial" w:cs="Arial"/>
          <w:sz w:val="24"/>
          <w:szCs w:val="24"/>
          <w:lang w:eastAsia="pt-BR"/>
        </w:rPr>
        <w:t>Prioriza a inclusão escolar, onde dá apoio com um projeto de acompanhamento às crianças e adolescentes incluídas na rede de ensino.</w:t>
      </w:r>
    </w:p>
    <w:p w:rsidR="00AF58C3" w:rsidRPr="00806B41" w:rsidRDefault="006113EB" w:rsidP="000E258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06B41">
        <w:rPr>
          <w:rFonts w:ascii="Arial" w:eastAsia="Times New Roman" w:hAnsi="Arial" w:cs="Arial"/>
          <w:sz w:val="24"/>
          <w:szCs w:val="24"/>
          <w:lang w:eastAsia="pt-BR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AF58C3" w:rsidRPr="00806B41" w:rsidRDefault="006113EB" w:rsidP="000E258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06B41">
        <w:rPr>
          <w:rFonts w:ascii="Arial" w:eastAsia="Times New Roman" w:hAnsi="Arial" w:cs="Arial"/>
          <w:sz w:val="24"/>
          <w:szCs w:val="24"/>
          <w:lang w:eastAsia="pt-BR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E65131" w:rsidRPr="00806B41" w:rsidRDefault="006113EB" w:rsidP="003714B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06B41">
        <w:rPr>
          <w:rFonts w:ascii="Arial" w:eastAsia="Times New Roman" w:hAnsi="Arial" w:cs="Arial"/>
          <w:sz w:val="24"/>
          <w:szCs w:val="24"/>
          <w:lang w:eastAsia="pt-BR"/>
        </w:rPr>
        <w:t>O setor de recreação dirigido é um grande parceiro, realizando as atividades de vida diária (</w:t>
      </w:r>
      <w:proofErr w:type="spellStart"/>
      <w:r w:rsidRPr="00806B41">
        <w:rPr>
          <w:rFonts w:ascii="Arial" w:eastAsia="Times New Roman" w:hAnsi="Arial" w:cs="Arial"/>
          <w:sz w:val="24"/>
          <w:szCs w:val="24"/>
          <w:lang w:eastAsia="pt-BR"/>
        </w:rPr>
        <w:t>AVDs</w:t>
      </w:r>
      <w:proofErr w:type="spellEnd"/>
      <w:r w:rsidRPr="00806B41">
        <w:rPr>
          <w:rFonts w:ascii="Arial" w:eastAsia="Times New Roman" w:hAnsi="Arial" w:cs="Arial"/>
          <w:sz w:val="24"/>
          <w:szCs w:val="24"/>
          <w:lang w:eastAsia="pt-BR"/>
        </w:rPr>
        <w:t>), das crianças, assim como dando apoio nos contra turnos desenvolvendo atividades dirigidas.</w:t>
      </w:r>
    </w:p>
    <w:p w:rsidR="00806B41" w:rsidRPr="00806B41" w:rsidRDefault="00806B41" w:rsidP="00806B4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B41">
        <w:rPr>
          <w:rFonts w:ascii="Arial" w:hAnsi="Arial" w:cs="Arial"/>
          <w:sz w:val="24"/>
          <w:szCs w:val="24"/>
        </w:rPr>
        <w:t>O mês de Julho é marcado por período de recesso escola, onde as crianças, pais e professores tiram um período para descansar. Esse período em nossa escola ocorreu em 5 de julho ao 20.</w:t>
      </w:r>
    </w:p>
    <w:p w:rsidR="00806B41" w:rsidRPr="00806B41" w:rsidRDefault="00806B41" w:rsidP="00806B4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B41">
        <w:rPr>
          <w:rFonts w:ascii="Arial" w:hAnsi="Arial" w:cs="Arial"/>
          <w:sz w:val="24"/>
          <w:szCs w:val="24"/>
        </w:rPr>
        <w:t>As crianças foram acolhidas com brincadeiras e roda de conversa, com temas relacionados as férias. Aos poucos as rotinas escolares voltam a fazer parte da vida das crianças, professores e demais funcionários do CRPI, juntamente com atividades direcionadas.</w:t>
      </w:r>
    </w:p>
    <w:p w:rsidR="00806B41" w:rsidRPr="00806B41" w:rsidRDefault="00806B41" w:rsidP="00806B4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B41">
        <w:rPr>
          <w:rFonts w:ascii="Arial" w:hAnsi="Arial" w:cs="Arial"/>
          <w:sz w:val="24"/>
          <w:szCs w:val="24"/>
        </w:rPr>
        <w:t>Com a colaboração do voluntariado, este mês, recebemos o convite do proprietário do Trem Azul para passeio com as crianças. Esse trem realiza passeios turísticos pela nossa cidade, e no dia 27/07 fará com nossas crianças, pais e profissionais, também um lindo passeio turístico.</w:t>
      </w:r>
    </w:p>
    <w:p w:rsidR="00806B41" w:rsidRDefault="00806B41" w:rsidP="00806B4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06B41">
        <w:rPr>
          <w:rFonts w:ascii="Arial" w:hAnsi="Arial" w:cs="Arial"/>
          <w:sz w:val="24"/>
          <w:szCs w:val="24"/>
        </w:rPr>
        <w:t>As crianças, pais e profissionais aprovaram o dia de Turista, passeando por nossas praias e constatando a beleza natural de nossa cidade.</w:t>
      </w:r>
    </w:p>
    <w:p w:rsidR="00806B41" w:rsidRPr="00806B41" w:rsidRDefault="00806B41" w:rsidP="00806B4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77919" w:rsidRDefault="00F77919" w:rsidP="0031135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714BD" w:rsidRPr="00806B41" w:rsidRDefault="003714BD" w:rsidP="0031135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7919" w:rsidRPr="00020C99" w:rsidRDefault="00F77919" w:rsidP="00F77919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020C99">
        <w:rPr>
          <w:rFonts w:ascii="Arial" w:eastAsia="Times New Roman" w:hAnsi="Arial" w:cs="Arial"/>
          <w:b/>
          <w:u w:val="single"/>
          <w:lang w:eastAsia="pt-BR"/>
        </w:rPr>
        <w:t xml:space="preserve">ATIVIDADES REALIZADAS NOS </w:t>
      </w:r>
      <w:r w:rsidRPr="00222111">
        <w:rPr>
          <w:rFonts w:ascii="Arial" w:eastAsia="Times New Roman" w:hAnsi="Arial" w:cs="Arial"/>
          <w:b/>
          <w:u w:val="single"/>
          <w:lang w:eastAsia="pt-BR"/>
        </w:rPr>
        <w:t>PROJETOS</w:t>
      </w:r>
      <w:r w:rsidR="00222111" w:rsidRPr="00222111">
        <w:rPr>
          <w:rFonts w:ascii="Arial" w:eastAsia="Times New Roman" w:hAnsi="Arial" w:cs="Arial"/>
          <w:b/>
          <w:u w:val="single"/>
          <w:lang w:eastAsia="pt-BR"/>
        </w:rPr>
        <w:t xml:space="preserve"> NO </w:t>
      </w:r>
      <w:r w:rsidR="00641045">
        <w:rPr>
          <w:rFonts w:ascii="Arial" w:hAnsi="Arial" w:cs="Arial"/>
          <w:b/>
          <w:u w:val="single"/>
        </w:rPr>
        <w:t>PERÍODO DE 05/07 À 09/08</w:t>
      </w:r>
      <w:r w:rsidR="00222111" w:rsidRPr="00222111">
        <w:rPr>
          <w:rFonts w:ascii="Arial" w:hAnsi="Arial" w:cs="Arial"/>
          <w:b/>
          <w:u w:val="single"/>
        </w:rPr>
        <w:t>/17</w:t>
      </w:r>
    </w:p>
    <w:p w:rsidR="00F77919" w:rsidRPr="00020C99" w:rsidRDefault="00F77919" w:rsidP="00851AFE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F77919" w:rsidRPr="00020C99" w:rsidRDefault="00F77919" w:rsidP="00851AFE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E65131" w:rsidRPr="003714BD" w:rsidRDefault="00F77919" w:rsidP="00F77919">
      <w:pPr>
        <w:tabs>
          <w:tab w:val="left" w:pos="1905"/>
        </w:tabs>
        <w:rPr>
          <w:rFonts w:ascii="Arial" w:hAnsi="Arial" w:cs="Arial"/>
          <w:b/>
          <w:u w:val="single"/>
        </w:rPr>
      </w:pPr>
      <w:r w:rsidRPr="00020C99">
        <w:rPr>
          <w:rFonts w:ascii="Arial" w:hAnsi="Arial" w:cs="Arial"/>
          <w:b/>
          <w:u w:val="single"/>
        </w:rPr>
        <w:t>PROJETO “SEMEAR”</w:t>
      </w:r>
    </w:p>
    <w:p w:rsidR="001759C1" w:rsidRPr="003714BD" w:rsidRDefault="00F77919" w:rsidP="00F77919">
      <w:pPr>
        <w:tabs>
          <w:tab w:val="left" w:pos="1905"/>
        </w:tabs>
        <w:rPr>
          <w:rFonts w:ascii="Arial" w:hAnsi="Arial" w:cs="Arial"/>
          <w:sz w:val="24"/>
          <w:szCs w:val="24"/>
        </w:rPr>
      </w:pPr>
      <w:r w:rsidRPr="003714BD">
        <w:rPr>
          <w:rFonts w:ascii="Arial" w:hAnsi="Arial" w:cs="Arial"/>
          <w:b/>
          <w:sz w:val="24"/>
          <w:szCs w:val="24"/>
        </w:rPr>
        <w:t>Professora: Adriana de Góes Corrêa</w:t>
      </w:r>
      <w:r w:rsidRPr="003714BD">
        <w:rPr>
          <w:rFonts w:ascii="Arial" w:hAnsi="Arial" w:cs="Arial"/>
          <w:sz w:val="24"/>
          <w:szCs w:val="24"/>
        </w:rPr>
        <w:t xml:space="preserve"> </w:t>
      </w:r>
    </w:p>
    <w:p w:rsidR="006B5EF5" w:rsidRPr="003714BD" w:rsidRDefault="006B5EF5" w:rsidP="006B5EF5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714BD">
        <w:rPr>
          <w:rFonts w:ascii="Arial" w:hAnsi="Arial" w:cs="Arial"/>
          <w:sz w:val="24"/>
          <w:szCs w:val="24"/>
        </w:rPr>
        <w:t>Rega das plantas e pintura de desenho.</w:t>
      </w:r>
    </w:p>
    <w:p w:rsidR="001759C1" w:rsidRDefault="006B5EF5" w:rsidP="001A610B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714BD">
        <w:rPr>
          <w:rFonts w:ascii="Arial" w:hAnsi="Arial" w:cs="Arial"/>
          <w:sz w:val="24"/>
          <w:szCs w:val="24"/>
        </w:rPr>
        <w:t>Manutenção e limpeza dos vasos.</w:t>
      </w:r>
    </w:p>
    <w:p w:rsidR="003714BD" w:rsidRPr="003714BD" w:rsidRDefault="003714BD" w:rsidP="003714BD">
      <w:pPr>
        <w:pStyle w:val="PargrafodaLista"/>
        <w:ind w:left="780"/>
        <w:rPr>
          <w:rFonts w:ascii="Arial" w:hAnsi="Arial" w:cs="Arial"/>
          <w:sz w:val="24"/>
          <w:szCs w:val="24"/>
        </w:rPr>
      </w:pPr>
    </w:p>
    <w:p w:rsidR="00F77919" w:rsidRPr="00020C99" w:rsidRDefault="00F77919" w:rsidP="00F77919">
      <w:pPr>
        <w:tabs>
          <w:tab w:val="left" w:pos="1905"/>
        </w:tabs>
        <w:spacing w:line="360" w:lineRule="auto"/>
        <w:rPr>
          <w:rFonts w:ascii="Arial" w:hAnsi="Arial" w:cs="Arial"/>
          <w:b/>
          <w:u w:val="single"/>
        </w:rPr>
      </w:pPr>
      <w:r w:rsidRPr="00020C99">
        <w:rPr>
          <w:rFonts w:ascii="Arial" w:hAnsi="Arial" w:cs="Arial"/>
          <w:b/>
          <w:u w:val="single"/>
        </w:rPr>
        <w:t>PROJETO “</w:t>
      </w:r>
      <w:r w:rsidR="001A610B" w:rsidRPr="00020C99">
        <w:rPr>
          <w:rFonts w:ascii="Arial" w:hAnsi="Arial" w:cs="Arial"/>
          <w:b/>
          <w:u w:val="single"/>
        </w:rPr>
        <w:t>FAZENDO ARTE</w:t>
      </w:r>
      <w:r w:rsidRPr="00020C99">
        <w:rPr>
          <w:rFonts w:ascii="Arial" w:hAnsi="Arial" w:cs="Arial"/>
          <w:b/>
          <w:u w:val="single"/>
        </w:rPr>
        <w:t>”</w:t>
      </w:r>
    </w:p>
    <w:p w:rsidR="00F77919" w:rsidRPr="003714BD" w:rsidRDefault="00F77919" w:rsidP="00F77919">
      <w:pPr>
        <w:tabs>
          <w:tab w:val="left" w:pos="190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714BD">
        <w:rPr>
          <w:rFonts w:ascii="Arial" w:hAnsi="Arial" w:cs="Arial"/>
          <w:b/>
          <w:sz w:val="24"/>
          <w:szCs w:val="24"/>
        </w:rPr>
        <w:t xml:space="preserve">Professora: Ana Paula Santana </w:t>
      </w:r>
      <w:proofErr w:type="spellStart"/>
      <w:r w:rsidRPr="003714BD">
        <w:rPr>
          <w:rFonts w:ascii="Arial" w:hAnsi="Arial" w:cs="Arial"/>
          <w:b/>
          <w:sz w:val="24"/>
          <w:szCs w:val="24"/>
        </w:rPr>
        <w:t>Pêgas</w:t>
      </w:r>
      <w:proofErr w:type="spellEnd"/>
      <w:r w:rsidRPr="003714BD">
        <w:rPr>
          <w:rFonts w:ascii="Arial" w:hAnsi="Arial" w:cs="Arial"/>
          <w:b/>
          <w:sz w:val="24"/>
          <w:szCs w:val="24"/>
        </w:rPr>
        <w:t xml:space="preserve"> Tenório</w:t>
      </w:r>
    </w:p>
    <w:p w:rsidR="006B5EF5" w:rsidRPr="003714BD" w:rsidRDefault="006B5EF5" w:rsidP="006B5EF5">
      <w:pPr>
        <w:pStyle w:val="Pargrafoda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714BD">
        <w:rPr>
          <w:rFonts w:ascii="Arial" w:hAnsi="Arial" w:cs="Arial"/>
          <w:sz w:val="24"/>
          <w:szCs w:val="24"/>
        </w:rPr>
        <w:t>Pintura em telas e vidros de papinhas. Vidros de papinhas com rótulos de temperos com as tampas diversificadas.</w:t>
      </w:r>
    </w:p>
    <w:p w:rsidR="00F77919" w:rsidRPr="00020C99" w:rsidRDefault="00F77919" w:rsidP="001A610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F77919" w:rsidRPr="00020C99" w:rsidRDefault="00F77919" w:rsidP="00851AFE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F77919" w:rsidRPr="00020C99" w:rsidRDefault="00F77919" w:rsidP="00F77919">
      <w:pPr>
        <w:tabs>
          <w:tab w:val="left" w:pos="1905"/>
        </w:tabs>
        <w:rPr>
          <w:rFonts w:ascii="Arial" w:hAnsi="Arial" w:cs="Arial"/>
          <w:b/>
          <w:u w:val="single"/>
        </w:rPr>
      </w:pPr>
      <w:r w:rsidRPr="00020C99">
        <w:rPr>
          <w:rFonts w:ascii="Arial" w:hAnsi="Arial" w:cs="Arial"/>
          <w:b/>
          <w:u w:val="single"/>
        </w:rPr>
        <w:t>PROJETO “</w:t>
      </w:r>
      <w:r w:rsidR="001A610B" w:rsidRPr="00020C99">
        <w:rPr>
          <w:rFonts w:ascii="Arial" w:hAnsi="Arial" w:cs="Arial"/>
          <w:b/>
          <w:u w:val="single"/>
        </w:rPr>
        <w:t>MÃOS À ARTE</w:t>
      </w:r>
      <w:r w:rsidRPr="00020C99">
        <w:rPr>
          <w:rFonts w:ascii="Arial" w:hAnsi="Arial" w:cs="Arial"/>
          <w:b/>
          <w:u w:val="single"/>
        </w:rPr>
        <w:t>”</w:t>
      </w:r>
    </w:p>
    <w:p w:rsidR="00F77919" w:rsidRPr="003714BD" w:rsidRDefault="00F77919" w:rsidP="00F77919">
      <w:pPr>
        <w:tabs>
          <w:tab w:val="left" w:pos="1905"/>
        </w:tabs>
        <w:rPr>
          <w:rFonts w:ascii="Arial" w:hAnsi="Arial" w:cs="Arial"/>
          <w:b/>
          <w:sz w:val="24"/>
          <w:szCs w:val="24"/>
        </w:rPr>
      </w:pPr>
      <w:r w:rsidRPr="003714BD">
        <w:rPr>
          <w:rFonts w:ascii="Arial" w:hAnsi="Arial" w:cs="Arial"/>
          <w:b/>
          <w:sz w:val="24"/>
          <w:szCs w:val="24"/>
        </w:rPr>
        <w:t>Professora: Nara Cristina Pedroso de Souza</w:t>
      </w:r>
    </w:p>
    <w:p w:rsidR="00EA2389" w:rsidRPr="003714BD" w:rsidRDefault="00EA2389" w:rsidP="00EA2389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714BD">
        <w:rPr>
          <w:rFonts w:ascii="Arial" w:hAnsi="Arial" w:cs="Arial"/>
          <w:sz w:val="24"/>
          <w:szCs w:val="24"/>
        </w:rPr>
        <w:t>Confecção de sabonete líquido;</w:t>
      </w:r>
    </w:p>
    <w:p w:rsidR="00EA2389" w:rsidRPr="003714BD" w:rsidRDefault="00EA2389" w:rsidP="00EA2389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714BD">
        <w:rPr>
          <w:rFonts w:ascii="Arial" w:hAnsi="Arial" w:cs="Arial"/>
          <w:sz w:val="24"/>
          <w:szCs w:val="24"/>
        </w:rPr>
        <w:t>Confeccionamos rótulos e envasamos o produto.</w:t>
      </w:r>
    </w:p>
    <w:p w:rsidR="001759C1" w:rsidRPr="003714BD" w:rsidRDefault="001759C1" w:rsidP="00020C99">
      <w:pPr>
        <w:pStyle w:val="PargrafodaLista"/>
        <w:rPr>
          <w:rFonts w:ascii="Arial" w:hAnsi="Arial" w:cs="Arial"/>
          <w:sz w:val="24"/>
          <w:szCs w:val="24"/>
        </w:rPr>
      </w:pPr>
    </w:p>
    <w:p w:rsidR="00F77919" w:rsidRPr="00020C99" w:rsidRDefault="00F77919" w:rsidP="00F77919">
      <w:pPr>
        <w:tabs>
          <w:tab w:val="left" w:pos="1905"/>
        </w:tabs>
        <w:rPr>
          <w:rFonts w:ascii="Arial" w:hAnsi="Arial" w:cs="Arial"/>
          <w:b/>
          <w:u w:val="single"/>
        </w:rPr>
      </w:pPr>
      <w:r w:rsidRPr="00020C99">
        <w:rPr>
          <w:rFonts w:ascii="Arial" w:hAnsi="Arial" w:cs="Arial"/>
          <w:b/>
          <w:u w:val="single"/>
        </w:rPr>
        <w:t>PROJETO “</w:t>
      </w:r>
      <w:r w:rsidR="001A610B" w:rsidRPr="00020C99">
        <w:rPr>
          <w:rFonts w:ascii="Arial" w:hAnsi="Arial" w:cs="Arial"/>
          <w:b/>
          <w:u w:val="single"/>
        </w:rPr>
        <w:t>BRINCAR DE LEITURA</w:t>
      </w:r>
      <w:r w:rsidRPr="00020C99">
        <w:rPr>
          <w:rFonts w:ascii="Arial" w:hAnsi="Arial" w:cs="Arial"/>
          <w:b/>
          <w:u w:val="single"/>
        </w:rPr>
        <w:t>”</w:t>
      </w:r>
    </w:p>
    <w:p w:rsidR="00F77919" w:rsidRPr="003714BD" w:rsidRDefault="00F77919" w:rsidP="00F77919">
      <w:pPr>
        <w:tabs>
          <w:tab w:val="left" w:pos="1905"/>
        </w:tabs>
        <w:rPr>
          <w:rFonts w:ascii="Arial" w:hAnsi="Arial" w:cs="Arial"/>
          <w:b/>
          <w:sz w:val="24"/>
          <w:szCs w:val="24"/>
        </w:rPr>
      </w:pPr>
      <w:r w:rsidRPr="003714BD">
        <w:rPr>
          <w:rFonts w:ascii="Arial" w:hAnsi="Arial" w:cs="Arial"/>
          <w:b/>
          <w:sz w:val="24"/>
          <w:szCs w:val="24"/>
        </w:rPr>
        <w:t>Professora: Simone Nascimento dos Santos</w:t>
      </w:r>
    </w:p>
    <w:p w:rsidR="00EA2389" w:rsidRPr="003714BD" w:rsidRDefault="00EA2389" w:rsidP="00EA2389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714BD">
        <w:rPr>
          <w:rFonts w:ascii="Arial" w:hAnsi="Arial" w:cs="Arial"/>
          <w:sz w:val="24"/>
          <w:szCs w:val="24"/>
        </w:rPr>
        <w:t xml:space="preserve">Nesse período foi desenvolvido os temas: </w:t>
      </w:r>
    </w:p>
    <w:p w:rsidR="00EA2389" w:rsidRPr="003714BD" w:rsidRDefault="00EA2389" w:rsidP="00EA2389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714BD">
        <w:rPr>
          <w:rFonts w:ascii="Arial" w:hAnsi="Arial" w:cs="Arial"/>
          <w:sz w:val="24"/>
          <w:szCs w:val="24"/>
        </w:rPr>
        <w:t>Histórias infantis e datas cívicas;</w:t>
      </w:r>
    </w:p>
    <w:p w:rsidR="00EA2389" w:rsidRPr="003714BD" w:rsidRDefault="00EA2389" w:rsidP="00EA2389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714BD">
        <w:rPr>
          <w:rFonts w:ascii="Arial" w:hAnsi="Arial" w:cs="Arial"/>
          <w:sz w:val="24"/>
          <w:szCs w:val="24"/>
        </w:rPr>
        <w:t>Montagem de Quebra cabeça;</w:t>
      </w:r>
    </w:p>
    <w:p w:rsidR="00EA2389" w:rsidRPr="003714BD" w:rsidRDefault="00EA2389" w:rsidP="00EA2389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714BD">
        <w:rPr>
          <w:rFonts w:ascii="Arial" w:hAnsi="Arial" w:cs="Arial"/>
          <w:sz w:val="24"/>
          <w:szCs w:val="24"/>
        </w:rPr>
        <w:t>Lembrancinhas relacionadas a história.</w:t>
      </w:r>
    </w:p>
    <w:p w:rsidR="00F77919" w:rsidRPr="003714BD" w:rsidRDefault="00F77919" w:rsidP="00020C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1AFE" w:rsidRPr="003714BD" w:rsidRDefault="00851AFE" w:rsidP="00851AF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714BD">
        <w:rPr>
          <w:rFonts w:ascii="Arial" w:eastAsia="Times New Roman" w:hAnsi="Arial" w:cs="Arial"/>
          <w:sz w:val="24"/>
          <w:szCs w:val="24"/>
          <w:lang w:eastAsia="pt-BR"/>
        </w:rPr>
        <w:t>Todo mês é realizada a Festa dos Aniversariantes.</w:t>
      </w:r>
    </w:p>
    <w:p w:rsidR="00F77919" w:rsidRPr="003714BD" w:rsidRDefault="00F77919" w:rsidP="00C670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A4E92" w:rsidRPr="003714BD" w:rsidRDefault="004D1CDA" w:rsidP="00F87A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714B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</w:r>
      <w:r w:rsidR="00AA4E92" w:rsidRPr="003714B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comemoração dos aniversariantes do mê</w:t>
      </w:r>
      <w:r w:rsidR="00E27D43" w:rsidRPr="003714B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 é tradicionalmente comemorada</w:t>
      </w:r>
      <w:r w:rsidR="00AA4E92" w:rsidRPr="003714B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em ambos períodos aqui em nossa escola, valorizando a criança e fortalecendo os vínculos sociais e o afeto. </w:t>
      </w:r>
    </w:p>
    <w:p w:rsidR="007A334F" w:rsidRPr="003714BD" w:rsidRDefault="00AA4E92" w:rsidP="00F87A2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3714B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724CC0" w:rsidRPr="003714BD" w:rsidRDefault="00724CC0" w:rsidP="00F87A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34E4F" w:rsidRPr="003714BD" w:rsidRDefault="00446371" w:rsidP="00F87A2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14BD">
        <w:rPr>
          <w:rFonts w:ascii="Arial" w:hAnsi="Arial" w:cs="Arial"/>
          <w:sz w:val="24"/>
          <w:szCs w:val="24"/>
        </w:rPr>
        <w:t>Sem mais.</w:t>
      </w:r>
    </w:p>
    <w:p w:rsidR="00724CC0" w:rsidRPr="003714BD" w:rsidRDefault="00724CC0" w:rsidP="00F87A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7A20" w:rsidRPr="003714BD" w:rsidRDefault="00F87A20" w:rsidP="00F87A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4E4F" w:rsidRPr="003714BD" w:rsidRDefault="00ED1432" w:rsidP="00F87A2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14BD">
        <w:rPr>
          <w:rFonts w:ascii="Arial" w:eastAsia="Times New Roman" w:hAnsi="Arial" w:cs="Arial"/>
          <w:sz w:val="24"/>
          <w:szCs w:val="24"/>
          <w:lang w:eastAsia="pt-BR"/>
        </w:rPr>
        <w:t xml:space="preserve">Guarujá, </w:t>
      </w:r>
      <w:r w:rsidR="00641045" w:rsidRPr="003714BD">
        <w:rPr>
          <w:rFonts w:ascii="Arial" w:eastAsia="Times New Roman" w:hAnsi="Arial" w:cs="Arial"/>
          <w:sz w:val="24"/>
          <w:szCs w:val="24"/>
          <w:lang w:eastAsia="pt-BR"/>
        </w:rPr>
        <w:t>10 de agosto</w:t>
      </w:r>
      <w:r w:rsidR="00F649B0" w:rsidRPr="003714B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24FB0" w:rsidRPr="003714BD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0B268B" w:rsidRPr="003714BD">
        <w:rPr>
          <w:rFonts w:ascii="Arial" w:eastAsia="Times New Roman" w:hAnsi="Arial" w:cs="Arial"/>
          <w:sz w:val="24"/>
          <w:szCs w:val="24"/>
          <w:lang w:eastAsia="pt-BR"/>
        </w:rPr>
        <w:t>17</w:t>
      </w:r>
    </w:p>
    <w:p w:rsidR="00A708FF" w:rsidRPr="003714BD" w:rsidRDefault="00A708FF" w:rsidP="00AA5980">
      <w:pPr>
        <w:tabs>
          <w:tab w:val="left" w:pos="226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442DB" w:rsidRPr="003714BD" w:rsidRDefault="00B442DB" w:rsidP="00F87A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13EB" w:rsidRPr="003714BD" w:rsidRDefault="006113EB" w:rsidP="00F87A2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714BD">
        <w:rPr>
          <w:rFonts w:ascii="Arial" w:eastAsia="Times New Roman" w:hAnsi="Arial" w:cs="Arial"/>
          <w:sz w:val="24"/>
          <w:szCs w:val="24"/>
          <w:lang w:eastAsia="pt-BR"/>
        </w:rPr>
        <w:t>Reginaldo Gonçalves Pa</w:t>
      </w:r>
      <w:r w:rsidR="00020C99" w:rsidRPr="003714BD">
        <w:rPr>
          <w:rFonts w:ascii="Arial" w:eastAsia="Times New Roman" w:hAnsi="Arial" w:cs="Arial"/>
          <w:sz w:val="24"/>
          <w:szCs w:val="24"/>
          <w:lang w:eastAsia="pt-BR"/>
        </w:rPr>
        <w:t>checo</w:t>
      </w:r>
      <w:r w:rsidR="00020C99" w:rsidRPr="003714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020C99" w:rsidRPr="003714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020C99" w:rsidRPr="003714BD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           </w:t>
      </w:r>
      <w:r w:rsidR="008920C0" w:rsidRPr="003714BD">
        <w:rPr>
          <w:rFonts w:ascii="Arial" w:eastAsia="Times New Roman" w:hAnsi="Arial" w:cs="Arial"/>
          <w:sz w:val="24"/>
          <w:szCs w:val="24"/>
          <w:lang w:eastAsia="pt-BR"/>
        </w:rPr>
        <w:t>Carina Lima Tavares</w:t>
      </w:r>
    </w:p>
    <w:p w:rsidR="00A708FF" w:rsidRDefault="006113EB" w:rsidP="00E95B3B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pt-BR"/>
        </w:rPr>
      </w:pPr>
      <w:r w:rsidRPr="003714BD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Pr="003714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77919" w:rsidRPr="003714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77919" w:rsidRPr="003714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77919" w:rsidRPr="003714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77919" w:rsidRPr="003714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77919" w:rsidRPr="003714BD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F77919" w:rsidRPr="003714BD">
        <w:rPr>
          <w:rFonts w:ascii="Arial" w:eastAsia="Times New Roman" w:hAnsi="Arial" w:cs="Arial"/>
          <w:sz w:val="24"/>
          <w:szCs w:val="24"/>
          <w:lang w:eastAsia="pt-BR"/>
        </w:rPr>
        <w:tab/>
        <w:t>Diretora Escolar</w:t>
      </w:r>
      <w:r w:rsidR="001A610B" w:rsidRPr="003714BD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3714BD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Pr="00F87A20">
        <w:rPr>
          <w:rFonts w:ascii="Times New Roman" w:eastAsia="Times New Roman" w:hAnsi="Times New Roman"/>
          <w:lang w:eastAsia="pt-BR"/>
        </w:rPr>
        <w:t xml:space="preserve">         </w:t>
      </w:r>
      <w:r w:rsidR="001A610B">
        <w:rPr>
          <w:rFonts w:ascii="Times New Roman" w:eastAsia="Times New Roman" w:hAnsi="Times New Roman"/>
          <w:lang w:eastAsia="pt-BR"/>
        </w:rPr>
        <w:t xml:space="preserve">        </w:t>
      </w:r>
    </w:p>
    <w:p w:rsidR="00664F40" w:rsidRPr="00F87A20" w:rsidRDefault="00664F40" w:rsidP="00F87A20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pt-BR"/>
        </w:rPr>
      </w:pPr>
    </w:p>
    <w:p w:rsidR="006113EB" w:rsidRPr="00B07AB0" w:rsidRDefault="006113EB" w:rsidP="00AF58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  <w:r w:rsidRPr="00B07AB0">
        <w:rPr>
          <w:rFonts w:ascii="Times New Roman" w:eastAsia="Times New Roman" w:hAnsi="Times New Roman"/>
          <w:sz w:val="16"/>
          <w:szCs w:val="16"/>
          <w:lang w:eastAsia="pt-BR"/>
        </w:rPr>
        <w:t xml:space="preserve">Sede Própria: Estrada Alexandre Migues Rodrigues, 845 - Jardim </w:t>
      </w:r>
      <w:proofErr w:type="spellStart"/>
      <w:r w:rsidRPr="00B07AB0">
        <w:rPr>
          <w:rFonts w:ascii="Times New Roman" w:eastAsia="Times New Roman" w:hAnsi="Times New Roman"/>
          <w:sz w:val="16"/>
          <w:szCs w:val="16"/>
          <w:lang w:eastAsia="pt-BR"/>
        </w:rPr>
        <w:t>Guaiúba</w:t>
      </w:r>
      <w:proofErr w:type="spellEnd"/>
      <w:r w:rsidRPr="00B07AB0">
        <w:rPr>
          <w:rFonts w:ascii="Times New Roman" w:eastAsia="Times New Roman" w:hAnsi="Times New Roman"/>
          <w:sz w:val="16"/>
          <w:szCs w:val="16"/>
          <w:lang w:eastAsia="pt-BR"/>
        </w:rPr>
        <w:t xml:space="preserve"> - Guarujá-SP. CEP 11420-000</w:t>
      </w:r>
    </w:p>
    <w:p w:rsidR="00046F8B" w:rsidRDefault="006113EB" w:rsidP="00AF58C3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B07AB0">
        <w:rPr>
          <w:rFonts w:ascii="Times New Roman" w:hAnsi="Times New Roman"/>
          <w:sz w:val="16"/>
          <w:szCs w:val="16"/>
        </w:rPr>
        <w:t xml:space="preserve">TEL/FAX (0xx13) 3354-2983     E-Mail: </w:t>
      </w:r>
      <w:hyperlink r:id="rId7" w:history="1">
        <w:r w:rsidRPr="00B07AB0">
          <w:rPr>
            <w:rFonts w:ascii="Times New Roman" w:hAnsi="Times New Roman"/>
            <w:color w:val="0000FF"/>
            <w:sz w:val="16"/>
            <w:szCs w:val="16"/>
            <w:u w:val="single"/>
          </w:rPr>
          <w:t>crpi.gja@uol.com.br</w:t>
        </w:r>
      </w:hyperlink>
      <w:r w:rsidRPr="00B07AB0">
        <w:rPr>
          <w:rFonts w:ascii="Times New Roman" w:hAnsi="Times New Roman"/>
          <w:sz w:val="16"/>
          <w:szCs w:val="16"/>
        </w:rPr>
        <w:t xml:space="preserve">       Site: </w:t>
      </w:r>
      <w:proofErr w:type="spellStart"/>
      <w:r w:rsidRPr="00B07AB0">
        <w:rPr>
          <w:rFonts w:ascii="Times New Roman" w:hAnsi="Times New Roman"/>
          <w:sz w:val="16"/>
          <w:szCs w:val="16"/>
        </w:rPr>
        <w:t>htp</w:t>
      </w:r>
      <w:proofErr w:type="spellEnd"/>
      <w:r w:rsidRPr="00B07AB0">
        <w:rPr>
          <w:rFonts w:ascii="Times New Roman" w:hAnsi="Times New Roman"/>
          <w:sz w:val="16"/>
          <w:szCs w:val="16"/>
        </w:rPr>
        <w:t>:/www.crpiguaruja.com.br/home.html</w:t>
      </w:r>
      <w:r w:rsidR="00AF58C3" w:rsidRPr="00B07AB0">
        <w:rPr>
          <w:rFonts w:ascii="Times New Roman" w:hAnsi="Times New Roman"/>
          <w:sz w:val="16"/>
          <w:szCs w:val="16"/>
        </w:rPr>
        <w:t xml:space="preserve"> </w:t>
      </w:r>
    </w:p>
    <w:p w:rsidR="00D337FA" w:rsidRDefault="00D337FA" w:rsidP="00AF58C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D337FA" w:rsidRPr="00B07AB0" w:rsidRDefault="00D337FA" w:rsidP="00AF58C3">
      <w:pPr>
        <w:spacing w:after="0"/>
        <w:jc w:val="center"/>
        <w:rPr>
          <w:sz w:val="16"/>
          <w:szCs w:val="16"/>
        </w:rPr>
      </w:pPr>
      <w:r w:rsidRPr="00D337FA">
        <w:rPr>
          <w:noProof/>
          <w:lang w:eastAsia="pt-BR"/>
        </w:rPr>
        <w:drawing>
          <wp:inline distT="0" distB="0" distL="0" distR="0" wp14:anchorId="6F060A4A" wp14:editId="55C59964">
            <wp:extent cx="6477000" cy="842558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42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37FA" w:rsidRPr="00B07AB0" w:rsidSect="00E95B3B">
      <w:pgSz w:w="11906" w:h="16838" w:code="9"/>
      <w:pgMar w:top="340" w:right="748" w:bottom="113" w:left="9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5515"/>
    <w:multiLevelType w:val="hybridMultilevel"/>
    <w:tmpl w:val="42201C06"/>
    <w:lvl w:ilvl="0" w:tplc="145A35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3E33"/>
    <w:multiLevelType w:val="hybridMultilevel"/>
    <w:tmpl w:val="B742F93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DB2B8E"/>
    <w:multiLevelType w:val="hybridMultilevel"/>
    <w:tmpl w:val="3A287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B4071"/>
    <w:multiLevelType w:val="hybridMultilevel"/>
    <w:tmpl w:val="BA44798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6F5B9B"/>
    <w:multiLevelType w:val="hybridMultilevel"/>
    <w:tmpl w:val="318AD5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86616"/>
    <w:multiLevelType w:val="hybridMultilevel"/>
    <w:tmpl w:val="A4A0280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51B3309"/>
    <w:multiLevelType w:val="hybridMultilevel"/>
    <w:tmpl w:val="137A92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B7CA6"/>
    <w:multiLevelType w:val="hybridMultilevel"/>
    <w:tmpl w:val="5046F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C5CC0"/>
    <w:multiLevelType w:val="hybridMultilevel"/>
    <w:tmpl w:val="0332E80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0D146BC"/>
    <w:multiLevelType w:val="hybridMultilevel"/>
    <w:tmpl w:val="08E48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obWUpR4UyXDtCJoczeHr/7g5JcRbT0bKU/Bjfxcq92xRdmHTdmGut5XmILhpHNUJR0txUGw4ok0ThQrEvBgLg==" w:salt="OCIEV8jpRkQ39I2wS3s/a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B"/>
    <w:rsid w:val="00001690"/>
    <w:rsid w:val="000159B4"/>
    <w:rsid w:val="00020C99"/>
    <w:rsid w:val="000426BD"/>
    <w:rsid w:val="000512C9"/>
    <w:rsid w:val="00051DF4"/>
    <w:rsid w:val="00052060"/>
    <w:rsid w:val="00074AB4"/>
    <w:rsid w:val="000914E3"/>
    <w:rsid w:val="000A7434"/>
    <w:rsid w:val="000B268B"/>
    <w:rsid w:val="000B480D"/>
    <w:rsid w:val="000C2304"/>
    <w:rsid w:val="000C5801"/>
    <w:rsid w:val="000E258F"/>
    <w:rsid w:val="000E5C4C"/>
    <w:rsid w:val="00123673"/>
    <w:rsid w:val="001244AD"/>
    <w:rsid w:val="001318C8"/>
    <w:rsid w:val="00173F9E"/>
    <w:rsid w:val="001759C1"/>
    <w:rsid w:val="00183FE9"/>
    <w:rsid w:val="001A610B"/>
    <w:rsid w:val="001B132F"/>
    <w:rsid w:val="0021547C"/>
    <w:rsid w:val="00222111"/>
    <w:rsid w:val="00234948"/>
    <w:rsid w:val="00234E4F"/>
    <w:rsid w:val="00245F5A"/>
    <w:rsid w:val="00246849"/>
    <w:rsid w:val="00267013"/>
    <w:rsid w:val="002743AD"/>
    <w:rsid w:val="00285C5A"/>
    <w:rsid w:val="002B3057"/>
    <w:rsid w:val="002C3710"/>
    <w:rsid w:val="0031135A"/>
    <w:rsid w:val="00320AAA"/>
    <w:rsid w:val="0035092A"/>
    <w:rsid w:val="003714BD"/>
    <w:rsid w:val="00395807"/>
    <w:rsid w:val="00431B39"/>
    <w:rsid w:val="00432765"/>
    <w:rsid w:val="00446371"/>
    <w:rsid w:val="0044718E"/>
    <w:rsid w:val="00460F5F"/>
    <w:rsid w:val="004A19CD"/>
    <w:rsid w:val="004D1CDA"/>
    <w:rsid w:val="0050047E"/>
    <w:rsid w:val="00541E05"/>
    <w:rsid w:val="00543405"/>
    <w:rsid w:val="005435C6"/>
    <w:rsid w:val="00554995"/>
    <w:rsid w:val="005C2795"/>
    <w:rsid w:val="006113EB"/>
    <w:rsid w:val="00617AC9"/>
    <w:rsid w:val="0063104D"/>
    <w:rsid w:val="00641045"/>
    <w:rsid w:val="006440C6"/>
    <w:rsid w:val="00664F40"/>
    <w:rsid w:val="006655C8"/>
    <w:rsid w:val="006667AB"/>
    <w:rsid w:val="006978EC"/>
    <w:rsid w:val="006A3A86"/>
    <w:rsid w:val="006B5EF5"/>
    <w:rsid w:val="006D4CE3"/>
    <w:rsid w:val="006E30DB"/>
    <w:rsid w:val="006F07BE"/>
    <w:rsid w:val="007173E2"/>
    <w:rsid w:val="00724CC0"/>
    <w:rsid w:val="00724FB0"/>
    <w:rsid w:val="007259CD"/>
    <w:rsid w:val="00730151"/>
    <w:rsid w:val="0073396D"/>
    <w:rsid w:val="00780411"/>
    <w:rsid w:val="007A334F"/>
    <w:rsid w:val="007A6527"/>
    <w:rsid w:val="007A6DD8"/>
    <w:rsid w:val="007C34CB"/>
    <w:rsid w:val="007F2679"/>
    <w:rsid w:val="00806B41"/>
    <w:rsid w:val="00851AFE"/>
    <w:rsid w:val="00862235"/>
    <w:rsid w:val="0087221F"/>
    <w:rsid w:val="00886667"/>
    <w:rsid w:val="008920C0"/>
    <w:rsid w:val="008A068C"/>
    <w:rsid w:val="0092761A"/>
    <w:rsid w:val="00937CE4"/>
    <w:rsid w:val="009538D1"/>
    <w:rsid w:val="0097458B"/>
    <w:rsid w:val="009752ED"/>
    <w:rsid w:val="00993477"/>
    <w:rsid w:val="009D26A8"/>
    <w:rsid w:val="009F1F2B"/>
    <w:rsid w:val="00A12B9C"/>
    <w:rsid w:val="00A4187A"/>
    <w:rsid w:val="00A708FF"/>
    <w:rsid w:val="00AA4E92"/>
    <w:rsid w:val="00AA5980"/>
    <w:rsid w:val="00AB2951"/>
    <w:rsid w:val="00AC4D5C"/>
    <w:rsid w:val="00AE2183"/>
    <w:rsid w:val="00AF58C3"/>
    <w:rsid w:val="00B03271"/>
    <w:rsid w:val="00B07AB0"/>
    <w:rsid w:val="00B20AD9"/>
    <w:rsid w:val="00B442DB"/>
    <w:rsid w:val="00B600D0"/>
    <w:rsid w:val="00B72277"/>
    <w:rsid w:val="00BA7A57"/>
    <w:rsid w:val="00BC299B"/>
    <w:rsid w:val="00BC42EF"/>
    <w:rsid w:val="00C117F2"/>
    <w:rsid w:val="00C40207"/>
    <w:rsid w:val="00C419EF"/>
    <w:rsid w:val="00C44702"/>
    <w:rsid w:val="00C539C7"/>
    <w:rsid w:val="00C5752A"/>
    <w:rsid w:val="00C67082"/>
    <w:rsid w:val="00C76C7E"/>
    <w:rsid w:val="00CF788F"/>
    <w:rsid w:val="00D114EB"/>
    <w:rsid w:val="00D153E8"/>
    <w:rsid w:val="00D2107F"/>
    <w:rsid w:val="00D30B53"/>
    <w:rsid w:val="00D337FA"/>
    <w:rsid w:val="00D473FE"/>
    <w:rsid w:val="00D610CD"/>
    <w:rsid w:val="00D64248"/>
    <w:rsid w:val="00D73927"/>
    <w:rsid w:val="00D87A0F"/>
    <w:rsid w:val="00DB7368"/>
    <w:rsid w:val="00DD0594"/>
    <w:rsid w:val="00DF5383"/>
    <w:rsid w:val="00DF766C"/>
    <w:rsid w:val="00E27D43"/>
    <w:rsid w:val="00E32AC2"/>
    <w:rsid w:val="00E55D4D"/>
    <w:rsid w:val="00E65131"/>
    <w:rsid w:val="00E80F47"/>
    <w:rsid w:val="00E92CD3"/>
    <w:rsid w:val="00E95B3B"/>
    <w:rsid w:val="00EA2389"/>
    <w:rsid w:val="00EC0448"/>
    <w:rsid w:val="00EC122D"/>
    <w:rsid w:val="00EC199F"/>
    <w:rsid w:val="00ED1432"/>
    <w:rsid w:val="00F022ED"/>
    <w:rsid w:val="00F3146C"/>
    <w:rsid w:val="00F35516"/>
    <w:rsid w:val="00F53B98"/>
    <w:rsid w:val="00F549E8"/>
    <w:rsid w:val="00F649B0"/>
    <w:rsid w:val="00F6513A"/>
    <w:rsid w:val="00F77919"/>
    <w:rsid w:val="00F87A20"/>
    <w:rsid w:val="00FA0979"/>
    <w:rsid w:val="00FA5C55"/>
    <w:rsid w:val="00FC1DC3"/>
    <w:rsid w:val="00FD65D8"/>
    <w:rsid w:val="00F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2E1F8-F68E-42A0-B180-3952EF7B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3E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107F"/>
    <w:pPr>
      <w:ind w:left="720"/>
      <w:contextualSpacing/>
    </w:pPr>
  </w:style>
  <w:style w:type="paragraph" w:styleId="SemEspaamento">
    <w:name w:val="No Spacing"/>
    <w:uiPriority w:val="1"/>
    <w:qFormat/>
    <w:rsid w:val="00311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mailto:crpi.gja@uol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49BEA-EC4B-4928-9B89-678E3F18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3638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4</cp:revision>
  <cp:lastPrinted>2017-07-04T11:43:00Z</cp:lastPrinted>
  <dcterms:created xsi:type="dcterms:W3CDTF">2020-05-28T22:50:00Z</dcterms:created>
  <dcterms:modified xsi:type="dcterms:W3CDTF">2020-08-12T17:45:00Z</dcterms:modified>
</cp:coreProperties>
</file>