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5761E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5761E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511EDFDD" wp14:editId="287F152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5761E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113EB" w:rsidRPr="005761E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CENTRO DE RECUPERAÇÃO DE PARALISIA INFANTIL E CEREBRAL DO GUARUJÁ      SOCIEDADE BENEFICENTE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CNPJ  nº</w:t>
                  </w:r>
                  <w:proofErr w:type="gramEnd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2.638, a fls. 418 livro A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no Registro Civil das Pessoas Jurídicas da  Comarca de  Santos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1572 no Serviço Social do Estado-Decretado de Utilidade Pública Municipal em 16-5-1968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217.038/70 no Conselho Nacional do Serviço Social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Reconhecida como entidade de fins filantrópicos pelo Conselho Nacional do Serviço Social-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Ministério de Educação e Cultura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Federal  em 7-11-1973 conforme Decreto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73.101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Registrado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2 125/71 na Coordenadoria de Assistência Hospitalar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5761E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113EB" w:rsidRPr="005761E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5761EF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 Black" w:hAnsi="Arial Black" w:cs="Arial"/>
          <w:b/>
          <w:i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i/>
          <w:sz w:val="24"/>
          <w:szCs w:val="24"/>
          <w:u w:val="single"/>
        </w:rPr>
        <w:t>RELATÓRIOS DE EXECUÇÃO DO MÊS DE</w:t>
      </w:r>
      <w:r w:rsidR="000A5E55">
        <w:rPr>
          <w:rFonts w:ascii="Arial Black" w:hAnsi="Arial Black" w:cs="Arial"/>
          <w:b/>
          <w:i/>
          <w:sz w:val="24"/>
          <w:szCs w:val="24"/>
          <w:u w:val="single"/>
        </w:rPr>
        <w:t xml:space="preserve"> AGOST</w:t>
      </w:r>
      <w:r w:rsidR="00242ED5">
        <w:rPr>
          <w:rFonts w:ascii="Arial Black" w:hAnsi="Arial Black" w:cs="Arial"/>
          <w:b/>
          <w:i/>
          <w:sz w:val="24"/>
          <w:szCs w:val="24"/>
          <w:u w:val="single"/>
        </w:rPr>
        <w:t>O</w:t>
      </w:r>
      <w:r w:rsidR="006701EA" w:rsidRPr="005761EF">
        <w:rPr>
          <w:rFonts w:ascii="Arial Black" w:hAnsi="Arial Black" w:cs="Arial"/>
          <w:b/>
          <w:i/>
          <w:sz w:val="24"/>
          <w:szCs w:val="24"/>
          <w:u w:val="single"/>
        </w:rPr>
        <w:t>/2018</w:t>
      </w:r>
    </w:p>
    <w:p w:rsidR="006113EB" w:rsidRPr="005761EF" w:rsidRDefault="006113EB" w:rsidP="005761EF">
      <w:pPr>
        <w:spacing w:after="0" w:line="360" w:lineRule="auto"/>
        <w:ind w:left="2832" w:firstLine="708"/>
        <w:rPr>
          <w:rFonts w:ascii="Arial Black" w:hAnsi="Arial Black" w:cs="Arial"/>
          <w:b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sz w:val="24"/>
          <w:szCs w:val="24"/>
          <w:u w:val="single"/>
        </w:rPr>
        <w:t>Descrição das atividades:</w:t>
      </w:r>
    </w:p>
    <w:p w:rsidR="000E258F" w:rsidRPr="005761EF" w:rsidRDefault="000E258F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06FB1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3F7B09" w:rsidRPr="000A5E55" w:rsidRDefault="003F7B09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183163" w:rsidRPr="001F5D83" w:rsidRDefault="00183163" w:rsidP="001F5D83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1F5D83">
        <w:rPr>
          <w:rFonts w:ascii="Arial" w:hAnsi="Arial" w:cs="Arial"/>
          <w:b/>
          <w:sz w:val="24"/>
          <w:szCs w:val="24"/>
        </w:rPr>
        <w:t xml:space="preserve">Dia </w:t>
      </w:r>
      <w:r w:rsidR="001F5D83">
        <w:rPr>
          <w:rFonts w:ascii="Arial" w:hAnsi="Arial" w:cs="Arial"/>
          <w:b/>
          <w:sz w:val="24"/>
          <w:szCs w:val="24"/>
        </w:rPr>
        <w:t>22/08 – Passeio ao cinema – Oficina de Convivência 09h00 as 11h45 – Filme “Os Incríveis”;</w:t>
      </w:r>
    </w:p>
    <w:p w:rsidR="001F5D83" w:rsidRPr="00F51975" w:rsidRDefault="001F5D83" w:rsidP="001F5D83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23/08 – Aniversário CRPI 55 anos/ Reunião pedagógica</w:t>
      </w:r>
      <w:r w:rsidR="00F51975">
        <w:rPr>
          <w:rFonts w:ascii="Arial" w:hAnsi="Arial" w:cs="Arial"/>
          <w:b/>
          <w:sz w:val="24"/>
          <w:szCs w:val="24"/>
        </w:rPr>
        <w:t>;</w:t>
      </w:r>
    </w:p>
    <w:p w:rsidR="00F51975" w:rsidRPr="00F51975" w:rsidRDefault="00F51975" w:rsidP="001F5D83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24/08 – Reunião de pais;</w:t>
      </w:r>
    </w:p>
    <w:p w:rsidR="00F51975" w:rsidRPr="00F51975" w:rsidRDefault="00F51975" w:rsidP="001F5D83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1975">
        <w:rPr>
          <w:rFonts w:ascii="Arial" w:hAnsi="Arial" w:cs="Arial"/>
          <w:b/>
          <w:sz w:val="24"/>
          <w:szCs w:val="24"/>
        </w:rPr>
        <w:t>29/08 – Festa Surpresa pelo Aniversário CRPI feita pelos pais</w:t>
      </w:r>
    </w:p>
    <w:p w:rsidR="005761EF" w:rsidRPr="000A5E55" w:rsidRDefault="005761EF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3F7B09" w:rsidRDefault="003F7B09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1975" w:rsidRDefault="00F51975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1975" w:rsidRDefault="00F51975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F7B09" w:rsidRPr="005761EF" w:rsidRDefault="003F7B09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5761E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0A5E55">
        <w:rPr>
          <w:rFonts w:ascii="Arial" w:hAnsi="Arial" w:cs="Arial"/>
          <w:b/>
          <w:sz w:val="24"/>
          <w:szCs w:val="24"/>
          <w:u w:val="single"/>
        </w:rPr>
        <w:t>01/08 À 31/08</w:t>
      </w:r>
      <w:r w:rsidRPr="005761EF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06FB1" w:rsidRPr="005761E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3F7B09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183163" w:rsidRDefault="002412F4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2412F4">
        <w:rPr>
          <w:rFonts w:ascii="Arial" w:hAnsi="Arial" w:cs="Arial"/>
          <w:sz w:val="24"/>
          <w:szCs w:val="24"/>
        </w:rPr>
        <w:t>Confecção de flores em EVA de formas e tamanhos diferentes</w:t>
      </w:r>
      <w:r>
        <w:rPr>
          <w:rFonts w:ascii="Arial" w:hAnsi="Arial" w:cs="Arial"/>
          <w:sz w:val="24"/>
          <w:szCs w:val="24"/>
        </w:rPr>
        <w:t>;</w:t>
      </w:r>
    </w:p>
    <w:p w:rsidR="002412F4" w:rsidRDefault="002412F4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Nomeação dos objetos utilizados com as plantas, vaso, regador, floreiras e garrafa;</w:t>
      </w:r>
    </w:p>
    <w:p w:rsidR="002412F4" w:rsidRPr="002412F4" w:rsidRDefault="002412F4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Trocando as plantas de vaso, podando e regando. Nomeando os objetos utilizados na atividade.</w:t>
      </w:r>
    </w:p>
    <w:p w:rsidR="00C35F88" w:rsidRPr="005761EF" w:rsidRDefault="00C35F88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183163" w:rsidRPr="00897647" w:rsidRDefault="00897647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97647">
        <w:rPr>
          <w:rFonts w:ascii="Arial" w:hAnsi="Arial" w:cs="Arial"/>
          <w:sz w:val="24"/>
          <w:szCs w:val="24"/>
        </w:rPr>
        <w:t>Atividades realizadas com folhas secas, panos de prato, utilização de tinta para tecido, esponjas, lixas grossas, caixas de MDF, utilização de palitos de sorvete, palitos de churrasco, argila;</w:t>
      </w:r>
    </w:p>
    <w:p w:rsidR="00897647" w:rsidRPr="00897647" w:rsidRDefault="00897647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97647">
        <w:rPr>
          <w:rFonts w:ascii="Arial" w:hAnsi="Arial" w:cs="Arial"/>
          <w:sz w:val="24"/>
          <w:szCs w:val="24"/>
        </w:rPr>
        <w:t>Artesanato com bolinhas de isopor pequenas e missangas grandes;</w:t>
      </w:r>
    </w:p>
    <w:p w:rsidR="00897647" w:rsidRPr="00897647" w:rsidRDefault="00897647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97647">
        <w:rPr>
          <w:rFonts w:ascii="Arial" w:hAnsi="Arial" w:cs="Arial"/>
          <w:sz w:val="24"/>
          <w:szCs w:val="24"/>
        </w:rPr>
        <w:t xml:space="preserve">Toda parte de estimulação sensorial e coordenação motora foram </w:t>
      </w:r>
      <w:proofErr w:type="spellStart"/>
      <w:r w:rsidRPr="00897647">
        <w:rPr>
          <w:rFonts w:ascii="Arial" w:hAnsi="Arial" w:cs="Arial"/>
          <w:sz w:val="24"/>
          <w:szCs w:val="24"/>
        </w:rPr>
        <w:t>trabvalhados</w:t>
      </w:r>
      <w:proofErr w:type="spellEnd"/>
      <w:r w:rsidRPr="00897647">
        <w:rPr>
          <w:rFonts w:ascii="Arial" w:hAnsi="Arial" w:cs="Arial"/>
          <w:sz w:val="24"/>
          <w:szCs w:val="24"/>
        </w:rPr>
        <w:t xml:space="preserve"> com tintas diversificadas e texturas.</w:t>
      </w:r>
    </w:p>
    <w:p w:rsidR="00C35F88" w:rsidRPr="005761EF" w:rsidRDefault="00C35F88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</w:t>
      </w:r>
      <w:r w:rsidR="009A47D1" w:rsidRPr="005761EF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5761E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183163" w:rsidRPr="00B30E0E" w:rsidRDefault="00B30E0E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sala, com a luz principal apagada. Luminária </w:t>
      </w:r>
      <w:proofErr w:type="gramStart"/>
      <w:r>
        <w:rPr>
          <w:rFonts w:ascii="Arial" w:hAnsi="Arial" w:cs="Arial"/>
          <w:sz w:val="24"/>
          <w:szCs w:val="24"/>
        </w:rPr>
        <w:t>com  lâmpadas</w:t>
      </w:r>
      <w:proofErr w:type="gramEnd"/>
      <w:r>
        <w:rPr>
          <w:rFonts w:ascii="Arial" w:hAnsi="Arial" w:cs="Arial"/>
          <w:sz w:val="24"/>
          <w:szCs w:val="24"/>
        </w:rPr>
        <w:t xml:space="preserve"> vermelha e aromatizador de maçã/ Lâmpada verde e aromatizador de ambientes maçã verde/ Lâmpada azul e aromatizador </w:t>
      </w:r>
      <w:r w:rsidR="00DD6635">
        <w:rPr>
          <w:rFonts w:ascii="Arial" w:hAnsi="Arial" w:cs="Arial"/>
          <w:sz w:val="24"/>
          <w:szCs w:val="24"/>
        </w:rPr>
        <w:t>alfazema/ Lâmpada e aromatizador lírio. Trabalhar memória olfativa relacionada as cores. O prazer da calmaria das cores interligadas aos aromas. Cada aula foi representada por uma cor e aroma. Foram momentos de relaxamento e concentração.</w:t>
      </w:r>
    </w:p>
    <w:p w:rsidR="00C35F88" w:rsidRPr="005761EF" w:rsidRDefault="00C35F88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3F7B09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0D0141" w:rsidRPr="000D0141" w:rsidRDefault="000D0141" w:rsidP="000D0141">
      <w:p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0D0141">
        <w:rPr>
          <w:rFonts w:ascii="Arial" w:hAnsi="Arial" w:cs="Arial"/>
          <w:sz w:val="24"/>
          <w:szCs w:val="24"/>
        </w:rPr>
        <w:t>No Projeto “Brincar de Leitura”, foi explorado o tema “Folclore”</w:t>
      </w:r>
    </w:p>
    <w:p w:rsidR="00DA15D7" w:rsidRDefault="000D0141" w:rsidP="003F7B09">
      <w:pPr>
        <w:pStyle w:val="PargrafodaLista"/>
        <w:numPr>
          <w:ilvl w:val="0"/>
          <w:numId w:val="29"/>
        </w:num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</w:t>
      </w:r>
    </w:p>
    <w:p w:rsidR="000D0141" w:rsidRDefault="000D0141" w:rsidP="003F7B09">
      <w:pPr>
        <w:pStyle w:val="PargrafodaLista"/>
        <w:numPr>
          <w:ilvl w:val="0"/>
          <w:numId w:val="29"/>
        </w:num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Lendas</w:t>
      </w:r>
    </w:p>
    <w:p w:rsidR="000D0141" w:rsidRDefault="000D0141" w:rsidP="003F7B09">
      <w:pPr>
        <w:pStyle w:val="PargrafodaLista"/>
        <w:numPr>
          <w:ilvl w:val="0"/>
          <w:numId w:val="29"/>
        </w:num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Confecção de fantoches</w:t>
      </w:r>
    </w:p>
    <w:p w:rsidR="000D0141" w:rsidRDefault="000D0141" w:rsidP="003F7B09">
      <w:pPr>
        <w:pStyle w:val="PargrafodaLista"/>
        <w:numPr>
          <w:ilvl w:val="0"/>
          <w:numId w:val="29"/>
        </w:num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Deditos</w:t>
      </w:r>
      <w:proofErr w:type="spellEnd"/>
    </w:p>
    <w:p w:rsidR="000D0141" w:rsidRDefault="000D0141" w:rsidP="003F7B09">
      <w:pPr>
        <w:pStyle w:val="PargrafodaLista"/>
        <w:numPr>
          <w:ilvl w:val="0"/>
          <w:numId w:val="29"/>
        </w:num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Músicas</w:t>
      </w:r>
    </w:p>
    <w:p w:rsidR="00F51975" w:rsidRDefault="00F51975" w:rsidP="00F51975">
      <w:p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F51975" w:rsidRPr="00F51975" w:rsidRDefault="00F51975" w:rsidP="00F51975">
      <w:pPr>
        <w:tabs>
          <w:tab w:val="left" w:pos="226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0D0141" w:rsidRDefault="000D0141" w:rsidP="00DB5C02">
      <w:pPr>
        <w:tabs>
          <w:tab w:val="left" w:pos="226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Explicar às crianças que lendas folclóricas representam o conjunto de Histórias e contos narrados pelo povo que são transmitidas de geração a geração por meios da qualidade. Ensinar que as brincadeiras também fazem parte desse contexto e que em cada região do Brasil elas podem ter nomes diferentes. Confeccionamos alguns brinquedos com bilboquê</w:t>
      </w:r>
      <w:r w:rsidR="00961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1A32">
        <w:rPr>
          <w:rFonts w:ascii="Arial" w:hAnsi="Arial" w:cs="Arial"/>
          <w:sz w:val="24"/>
          <w:szCs w:val="24"/>
        </w:rPr>
        <w:t>io-iô</w:t>
      </w:r>
      <w:proofErr w:type="spellEnd"/>
      <w:r w:rsidR="00961A32">
        <w:rPr>
          <w:rFonts w:ascii="Arial" w:hAnsi="Arial" w:cs="Arial"/>
          <w:sz w:val="24"/>
          <w:szCs w:val="24"/>
        </w:rPr>
        <w:t>, máscaras etc..</w:t>
      </w:r>
    </w:p>
    <w:p w:rsidR="00961A32" w:rsidRDefault="00961A3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5761EF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OFICINA DE CONVIVÊNCIA “</w:t>
      </w:r>
      <w:r w:rsidR="007341D1"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”</w:t>
      </w:r>
    </w:p>
    <w:p w:rsidR="00306FB1" w:rsidRPr="005761E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5761EF">
        <w:rPr>
          <w:rFonts w:ascii="Arial" w:hAnsi="Arial" w:cs="Arial"/>
          <w:b/>
          <w:sz w:val="24"/>
          <w:szCs w:val="24"/>
        </w:rPr>
        <w:t>Barbara Angélica de Souza Cruz</w:t>
      </w:r>
    </w:p>
    <w:p w:rsidR="001F5D83" w:rsidRPr="001F5D83" w:rsidRDefault="001F5D83" w:rsidP="001F5D83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Yoga         Voluntário </w:t>
      </w:r>
    </w:p>
    <w:p w:rsidR="001F5D83" w:rsidRPr="001F5D83" w:rsidRDefault="001F5D83" w:rsidP="001F5D83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Dança       Voluntária</w:t>
      </w:r>
    </w:p>
    <w:p w:rsidR="001F5D83" w:rsidRPr="001F5D83" w:rsidRDefault="001F5D83" w:rsidP="001F5D83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Hino Nacional </w:t>
      </w:r>
    </w:p>
    <w:p w:rsidR="001F5D83" w:rsidRPr="001F5D83" w:rsidRDefault="001F5D83" w:rsidP="001F5D83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Festa Junina Interna </w:t>
      </w:r>
    </w:p>
    <w:p w:rsidR="001F5D83" w:rsidRPr="001F5D83" w:rsidRDefault="001F5D83" w:rsidP="001F5D83">
      <w:pPr>
        <w:spacing w:after="0" w:line="240" w:lineRule="auto"/>
        <w:ind w:left="36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spacing w:after="0" w:line="240" w:lineRule="auto"/>
        <w:ind w:left="36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shd w:val="clear" w:color="auto" w:fill="FFFFFF" w:themeFill="background1"/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 xml:space="preserve">História/ com uso do computador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Projeto Cinema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Crepúsculo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-Lua Nova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Eclipse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-Amanhecer, part.1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-Amanhecer, part.2 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 xml:space="preserve">Música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Diversas / Sertanejo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-Gospel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-Pagode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-Dance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Com uso do computador interagindo com “clips” das músicas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>Artes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Pintura com Pincel / Desenho Livre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Pintura com Pincel da Cena do filme “Lua Nova”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>AVD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Escolha das músicas (repertório) sala de aula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Conversa informal (família, passeios </w:t>
      </w:r>
      <w:proofErr w:type="spellStart"/>
      <w:r w:rsidRPr="001F5D83">
        <w:rPr>
          <w:rFonts w:ascii="Bookman Old Style" w:hAnsi="Bookman Old Style"/>
          <w:sz w:val="24"/>
          <w:szCs w:val="24"/>
        </w:rPr>
        <w:t>etc</w:t>
      </w:r>
      <w:proofErr w:type="spellEnd"/>
      <w:r w:rsidRPr="001F5D83">
        <w:rPr>
          <w:rFonts w:ascii="Bookman Old Style" w:hAnsi="Bookman Old Style"/>
          <w:sz w:val="24"/>
          <w:szCs w:val="24"/>
        </w:rPr>
        <w:t>)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Organização das mochilas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-Dar “laço”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Dia de salão “Fazendo as unhas”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>Motricidade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Alinhavo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Cobrir o nome com papel colado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F51975" w:rsidRPr="001F5D83" w:rsidRDefault="00F51975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 xml:space="preserve">Tablet / Computador / Pranchas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Jogos interativos para estimular a linguagem, raciocínio, atenção estimulando as funções executivas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Sessão Cinema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 xml:space="preserve">Linguagem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Alfabeto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Pareando as imagens à consoante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Organizar e Identificar o nome dos filmes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>Memória e Atenção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Organizar as cenas do filme “Crepúsculo”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numPr>
          <w:ilvl w:val="0"/>
          <w:numId w:val="24"/>
        </w:numPr>
        <w:contextualSpacing/>
        <w:rPr>
          <w:rFonts w:ascii="Bookman Old Style" w:hAnsi="Bookman Old Style"/>
          <w:b/>
          <w:sz w:val="24"/>
          <w:szCs w:val="24"/>
        </w:rPr>
      </w:pPr>
      <w:r w:rsidRPr="001F5D83">
        <w:rPr>
          <w:rFonts w:ascii="Bookman Old Style" w:hAnsi="Bookman Old Style"/>
          <w:b/>
          <w:sz w:val="24"/>
          <w:szCs w:val="24"/>
        </w:rPr>
        <w:t>Interação Social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 xml:space="preserve">- Ensaio para a Quadrilha da Festa Junina Interna 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  <w:r w:rsidRPr="001F5D83">
        <w:rPr>
          <w:rFonts w:ascii="Bookman Old Style" w:hAnsi="Bookman Old Style"/>
          <w:sz w:val="24"/>
          <w:szCs w:val="24"/>
        </w:rPr>
        <w:t>- Conversa Informal a respeito dos filmes assistidos</w:t>
      </w: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5761EF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86600C" w:rsidRPr="0086600C" w:rsidRDefault="004244EF" w:rsidP="008D5043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  <w:u w:val="single"/>
        </w:rPr>
        <w:t>Hora da Roda</w:t>
      </w:r>
      <w:r w:rsidR="008D5043" w:rsidRPr="008D5043">
        <w:rPr>
          <w:rFonts w:ascii="Arial" w:hAnsi="Arial" w:cs="Arial"/>
          <w:b/>
          <w:sz w:val="24"/>
          <w:szCs w:val="24"/>
        </w:rPr>
        <w:t xml:space="preserve">:     </w:t>
      </w:r>
      <w:r w:rsidR="0086600C">
        <w:rPr>
          <w:rFonts w:ascii="Arial" w:hAnsi="Arial" w:cs="Arial"/>
          <w:b/>
          <w:sz w:val="24"/>
          <w:szCs w:val="24"/>
        </w:rPr>
        <w:t>Atividades desenvolvidas  em grupo no Pavilhão:</w:t>
      </w:r>
    </w:p>
    <w:p w:rsidR="008D5043" w:rsidRPr="008D5043" w:rsidRDefault="0086600C" w:rsidP="0086600C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D5043" w:rsidRPr="008D5043">
        <w:rPr>
          <w:rFonts w:ascii="Arial" w:hAnsi="Arial" w:cs="Arial"/>
          <w:b/>
          <w:sz w:val="24"/>
          <w:szCs w:val="24"/>
        </w:rPr>
        <w:t>B</w:t>
      </w:r>
      <w:r w:rsidR="004244EF" w:rsidRPr="008D5043">
        <w:rPr>
          <w:rFonts w:ascii="Arial" w:hAnsi="Arial" w:cs="Arial"/>
          <w:sz w:val="24"/>
          <w:szCs w:val="24"/>
        </w:rPr>
        <w:t>andinha</w:t>
      </w:r>
      <w:r>
        <w:rPr>
          <w:rFonts w:ascii="Arial" w:hAnsi="Arial" w:cs="Arial"/>
          <w:sz w:val="24"/>
          <w:szCs w:val="24"/>
        </w:rPr>
        <w:t>:</w:t>
      </w:r>
      <w:r w:rsidR="004244EF" w:rsidRPr="008D5043">
        <w:rPr>
          <w:rFonts w:ascii="Arial" w:hAnsi="Arial" w:cs="Arial"/>
          <w:sz w:val="24"/>
          <w:szCs w:val="24"/>
        </w:rPr>
        <w:t xml:space="preserve"> </w:t>
      </w:r>
      <w:r w:rsidR="008D5043" w:rsidRPr="008D5043">
        <w:rPr>
          <w:rFonts w:ascii="Arial" w:hAnsi="Arial" w:cs="Arial"/>
          <w:sz w:val="24"/>
          <w:szCs w:val="24"/>
        </w:rPr>
        <w:t xml:space="preserve">Músicas diversas e folclóricas como as cirandas. </w:t>
      </w:r>
    </w:p>
    <w:p w:rsidR="008D5043" w:rsidRPr="008D5043" w:rsidRDefault="008D5043" w:rsidP="008D5043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</w:rPr>
        <w:tab/>
        <w:t xml:space="preserve">Dança: </w:t>
      </w:r>
      <w:r w:rsidRPr="008D5043">
        <w:rPr>
          <w:rFonts w:ascii="Arial" w:hAnsi="Arial" w:cs="Arial"/>
          <w:sz w:val="24"/>
          <w:szCs w:val="24"/>
        </w:rPr>
        <w:t>Voluntária Eliana Marques.</w:t>
      </w:r>
    </w:p>
    <w:p w:rsidR="008D5043" w:rsidRDefault="008D5043" w:rsidP="008D5043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</w:rPr>
        <w:tab/>
        <w:t>Yoga:</w:t>
      </w:r>
      <w:r w:rsidRPr="008D5043">
        <w:rPr>
          <w:rFonts w:ascii="Arial" w:hAnsi="Arial" w:cs="Arial"/>
          <w:sz w:val="24"/>
          <w:szCs w:val="24"/>
        </w:rPr>
        <w:t xml:space="preserve"> Voluntário Paulo/</w:t>
      </w:r>
      <w:proofErr w:type="spellStart"/>
      <w:r w:rsidRPr="008D5043">
        <w:rPr>
          <w:rFonts w:ascii="Arial" w:hAnsi="Arial" w:cs="Arial"/>
          <w:sz w:val="24"/>
          <w:szCs w:val="24"/>
        </w:rPr>
        <w:t>Kamila</w:t>
      </w:r>
      <w:proofErr w:type="spellEnd"/>
    </w:p>
    <w:p w:rsidR="008D5043" w:rsidRDefault="008D5043" w:rsidP="008D5043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Brincadeira: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Adriana (bola no lençol, encaixe dos pinos, parquinho,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6600C" w:rsidRDefault="0086600C" w:rsidP="008D5043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Histórias –</w:t>
      </w:r>
      <w:r w:rsidRPr="0086600C">
        <w:rPr>
          <w:rFonts w:ascii="Arial" w:hAnsi="Arial" w:cs="Arial"/>
          <w:b/>
          <w:sz w:val="24"/>
          <w:szCs w:val="24"/>
        </w:rPr>
        <w:t xml:space="preserve"> Folclore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O Saci; Mula sem cabeça; Curupira; Lobisomem e A Galinha Marcelina</w:t>
      </w:r>
    </w:p>
    <w:p w:rsidR="0086600C" w:rsidRDefault="0086600C" w:rsidP="008D5043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Expressão Corporal: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Nara – Atividades que trabalham movimento dos membros superiores e inferiores/ Jogos com bolas, circuito, etc.</w:t>
      </w:r>
    </w:p>
    <w:p w:rsidR="004244EF" w:rsidRPr="008D5043" w:rsidRDefault="004244EF" w:rsidP="004244EF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  <w:u w:val="single"/>
        </w:rPr>
        <w:t>Português:</w:t>
      </w:r>
      <w:r w:rsidRPr="008D5043">
        <w:rPr>
          <w:rFonts w:ascii="Arial" w:hAnsi="Arial" w:cs="Arial"/>
          <w:sz w:val="24"/>
          <w:szCs w:val="24"/>
        </w:rPr>
        <w:t xml:space="preserve"> </w:t>
      </w:r>
      <w:r w:rsidR="0086600C">
        <w:rPr>
          <w:rFonts w:ascii="Arial" w:hAnsi="Arial" w:cs="Arial"/>
          <w:sz w:val="24"/>
          <w:szCs w:val="24"/>
        </w:rPr>
        <w:t>Atividades que desenvolvam a coordenação motora de forma lúdica, através de jogos, atividades de alinhavo, fichas silábicas, rótulos de objetos, alimentos</w:t>
      </w:r>
      <w:r w:rsidR="000E755B">
        <w:rPr>
          <w:rFonts w:ascii="Arial" w:hAnsi="Arial" w:cs="Arial"/>
          <w:sz w:val="24"/>
          <w:szCs w:val="24"/>
        </w:rPr>
        <w:t>, produtos de higiene/ Qualidade através da música, conversa do cotidiano/ Histórias etc.</w:t>
      </w:r>
    </w:p>
    <w:p w:rsidR="000E755B" w:rsidRPr="000E755B" w:rsidRDefault="004244EF" w:rsidP="000E755B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  <w:u w:val="single"/>
        </w:rPr>
        <w:t>Matemática:</w:t>
      </w:r>
      <w:r w:rsidRPr="008D5043">
        <w:rPr>
          <w:rFonts w:ascii="Arial" w:hAnsi="Arial" w:cs="Arial"/>
          <w:sz w:val="24"/>
          <w:szCs w:val="24"/>
        </w:rPr>
        <w:t xml:space="preserve"> </w:t>
      </w:r>
      <w:r w:rsidR="000E755B">
        <w:rPr>
          <w:rFonts w:ascii="Arial" w:hAnsi="Arial" w:cs="Arial"/>
          <w:sz w:val="24"/>
          <w:szCs w:val="24"/>
        </w:rPr>
        <w:t>Os números de 1 a 10. Cores primárias, secundárias. Seriação de objetos, brinquedos, desenhos etc.</w:t>
      </w:r>
    </w:p>
    <w:p w:rsidR="004244EF" w:rsidRPr="008D5043" w:rsidRDefault="004244EF" w:rsidP="004244EF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  <w:u w:val="single"/>
        </w:rPr>
        <w:t>História e Geografia</w:t>
      </w:r>
      <w:r w:rsidRPr="008D5043">
        <w:rPr>
          <w:rFonts w:ascii="Arial" w:hAnsi="Arial" w:cs="Arial"/>
          <w:sz w:val="24"/>
          <w:szCs w:val="24"/>
        </w:rPr>
        <w:t xml:space="preserve">: </w:t>
      </w:r>
      <w:r w:rsidR="000E755B">
        <w:rPr>
          <w:rFonts w:ascii="Arial" w:hAnsi="Arial" w:cs="Arial"/>
          <w:sz w:val="24"/>
          <w:szCs w:val="24"/>
        </w:rPr>
        <w:t>Atividades relacionadas ao Folclore. Lendas, parodias, O que é, o que é?/ Meios de transportes. Minha escola/ Minha sala/ Funcionários.</w:t>
      </w:r>
    </w:p>
    <w:p w:rsidR="004244EF" w:rsidRDefault="004244EF" w:rsidP="004244EF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  <w:u w:val="single"/>
        </w:rPr>
        <w:t>Ciências</w:t>
      </w:r>
      <w:r w:rsidRPr="008D5043">
        <w:rPr>
          <w:rFonts w:ascii="Arial" w:hAnsi="Arial" w:cs="Arial"/>
          <w:sz w:val="24"/>
          <w:szCs w:val="24"/>
        </w:rPr>
        <w:t xml:space="preserve">: </w:t>
      </w:r>
      <w:r w:rsidR="000E755B">
        <w:rPr>
          <w:rFonts w:ascii="Arial" w:hAnsi="Arial" w:cs="Arial"/>
          <w:sz w:val="24"/>
          <w:szCs w:val="24"/>
        </w:rPr>
        <w:t>De</w:t>
      </w:r>
      <w:r w:rsidR="00DB5C02">
        <w:rPr>
          <w:rFonts w:ascii="Arial" w:hAnsi="Arial" w:cs="Arial"/>
          <w:sz w:val="24"/>
          <w:szCs w:val="24"/>
        </w:rPr>
        <w:t xml:space="preserve"> </w:t>
      </w:r>
      <w:r w:rsidR="000E755B">
        <w:rPr>
          <w:rFonts w:ascii="Arial" w:hAnsi="Arial" w:cs="Arial"/>
          <w:sz w:val="24"/>
          <w:szCs w:val="24"/>
        </w:rPr>
        <w:t>onde vem os alimentos. Onde compramos. Animais de estimação (revendo)</w:t>
      </w:r>
    </w:p>
    <w:p w:rsidR="00F51975" w:rsidRDefault="00F51975" w:rsidP="00F5197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F51975" w:rsidRPr="00F51975" w:rsidRDefault="00F51975" w:rsidP="00F5197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4244EF" w:rsidRPr="008D5043" w:rsidRDefault="004244EF" w:rsidP="004244EF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D5043">
        <w:rPr>
          <w:rFonts w:ascii="Arial" w:hAnsi="Arial" w:cs="Arial"/>
          <w:b/>
          <w:sz w:val="24"/>
          <w:szCs w:val="24"/>
          <w:u w:val="single"/>
        </w:rPr>
        <w:t>Culinária:</w:t>
      </w:r>
      <w:r w:rsidRPr="008D5043">
        <w:rPr>
          <w:rFonts w:ascii="Arial" w:hAnsi="Arial" w:cs="Arial"/>
          <w:sz w:val="24"/>
          <w:szCs w:val="24"/>
        </w:rPr>
        <w:t xml:space="preserve"> </w:t>
      </w:r>
      <w:r w:rsidR="000E755B">
        <w:rPr>
          <w:rFonts w:ascii="Arial" w:hAnsi="Arial" w:cs="Arial"/>
          <w:sz w:val="24"/>
          <w:szCs w:val="24"/>
        </w:rPr>
        <w:t>Para que serve os alimentos. Doce/Salgado. Oficina de brigadeiro</w:t>
      </w:r>
    </w:p>
    <w:p w:rsidR="004244EF" w:rsidRPr="008D5043" w:rsidRDefault="000E755B" w:rsidP="004244EF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Artes</w:t>
      </w:r>
      <w:r w:rsidR="004244EF" w:rsidRPr="008D5043">
        <w:rPr>
          <w:rFonts w:ascii="Arial" w:hAnsi="Arial" w:cs="Arial"/>
          <w:b/>
          <w:sz w:val="24"/>
          <w:szCs w:val="24"/>
          <w:u w:val="single"/>
        </w:rPr>
        <w:t>:</w:t>
      </w:r>
      <w:r w:rsidR="004244EF" w:rsidRPr="008D50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Pintura, recorte a dedo, colagem, trabalhando com as revistas, massinha, confecção de cartão do dia dos pais/ Fantoches etc</w:t>
      </w:r>
      <w:r w:rsidR="004244EF" w:rsidRPr="008D5043">
        <w:rPr>
          <w:rFonts w:ascii="Arial" w:hAnsi="Arial" w:cs="Arial"/>
          <w:sz w:val="24"/>
          <w:szCs w:val="24"/>
        </w:rPr>
        <w:t>.</w:t>
      </w:r>
    </w:p>
    <w:p w:rsidR="006A497D" w:rsidRDefault="006A497D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961A32">
        <w:rPr>
          <w:rFonts w:ascii="Arial" w:hAnsi="Arial" w:cs="Arial"/>
          <w:b/>
          <w:sz w:val="24"/>
          <w:szCs w:val="24"/>
          <w:u w:val="single"/>
        </w:rPr>
        <w:t xml:space="preserve"> e “F”</w:t>
      </w:r>
    </w:p>
    <w:p w:rsidR="00B72266" w:rsidRPr="003F7B09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4244EF" w:rsidRDefault="004244EF" w:rsidP="004244EF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1A32">
        <w:rPr>
          <w:rFonts w:ascii="Arial" w:hAnsi="Arial" w:cs="Arial"/>
          <w:b/>
          <w:sz w:val="24"/>
          <w:szCs w:val="24"/>
          <w:u w:val="single"/>
        </w:rPr>
        <w:t>Português</w:t>
      </w:r>
      <w:r w:rsidRPr="000A5E55">
        <w:rPr>
          <w:rFonts w:ascii="Arial" w:hAnsi="Arial" w:cs="Arial"/>
          <w:color w:val="FF0000"/>
          <w:sz w:val="24"/>
          <w:szCs w:val="24"/>
        </w:rPr>
        <w:t xml:space="preserve">: </w:t>
      </w:r>
      <w:r w:rsidR="00961A32">
        <w:rPr>
          <w:rFonts w:ascii="Arial" w:hAnsi="Arial" w:cs="Arial"/>
          <w:sz w:val="24"/>
          <w:szCs w:val="24"/>
        </w:rPr>
        <w:t>Coordenação motora com colagens</w:t>
      </w:r>
      <w:r w:rsidR="006A497D">
        <w:rPr>
          <w:rFonts w:ascii="Arial" w:hAnsi="Arial" w:cs="Arial"/>
          <w:sz w:val="24"/>
          <w:szCs w:val="24"/>
        </w:rPr>
        <w:t xml:space="preserve"> e pinturas/ reconhecimento do nome através da chamada e letras móveis/ estimulação sonora com músicas diferenciadas/meus amigos trabalhando com fotos.</w:t>
      </w:r>
    </w:p>
    <w:p w:rsidR="004244EF" w:rsidRPr="006A497D" w:rsidRDefault="004244EF" w:rsidP="004244EF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A497D">
        <w:rPr>
          <w:rFonts w:ascii="Arial" w:hAnsi="Arial" w:cs="Arial"/>
          <w:b/>
          <w:sz w:val="24"/>
          <w:szCs w:val="24"/>
          <w:u w:val="single"/>
        </w:rPr>
        <w:t>Matemática:</w:t>
      </w:r>
      <w:r w:rsidRPr="006A497D">
        <w:rPr>
          <w:rFonts w:ascii="Arial" w:hAnsi="Arial" w:cs="Arial"/>
          <w:sz w:val="24"/>
          <w:szCs w:val="24"/>
        </w:rPr>
        <w:t xml:space="preserve"> </w:t>
      </w:r>
      <w:r w:rsidR="006A497D">
        <w:rPr>
          <w:rFonts w:ascii="Arial" w:hAnsi="Arial" w:cs="Arial"/>
          <w:sz w:val="24"/>
          <w:szCs w:val="24"/>
        </w:rPr>
        <w:t>Numeral 3/ cores: vermelho e marrom/ quantidade/ Formas geométricas: triângulo grande e pequeno/ Espessura: grosso e fino.</w:t>
      </w:r>
    </w:p>
    <w:p w:rsidR="003F7B09" w:rsidRPr="006A497D" w:rsidRDefault="004244EF" w:rsidP="003F7B09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A497D">
        <w:rPr>
          <w:rFonts w:ascii="Arial" w:hAnsi="Arial" w:cs="Arial"/>
          <w:b/>
          <w:sz w:val="24"/>
          <w:szCs w:val="24"/>
          <w:u w:val="single"/>
        </w:rPr>
        <w:t>Ciências:</w:t>
      </w:r>
      <w:r w:rsidRPr="006A497D">
        <w:rPr>
          <w:rFonts w:ascii="Arial" w:hAnsi="Arial" w:cs="Arial"/>
          <w:sz w:val="24"/>
          <w:szCs w:val="24"/>
        </w:rPr>
        <w:t xml:space="preserve"> </w:t>
      </w:r>
      <w:r w:rsidR="006A497D" w:rsidRPr="006A497D">
        <w:rPr>
          <w:rFonts w:ascii="Arial" w:hAnsi="Arial" w:cs="Arial"/>
          <w:sz w:val="24"/>
          <w:szCs w:val="24"/>
        </w:rPr>
        <w:t>A</w:t>
      </w:r>
      <w:r w:rsidRPr="006A497D">
        <w:rPr>
          <w:rFonts w:ascii="Arial" w:hAnsi="Arial" w:cs="Arial"/>
          <w:sz w:val="24"/>
          <w:szCs w:val="24"/>
        </w:rPr>
        <w:t>nimais</w:t>
      </w:r>
      <w:r w:rsidR="006A497D" w:rsidRPr="006A497D">
        <w:rPr>
          <w:rFonts w:ascii="Arial" w:hAnsi="Arial" w:cs="Arial"/>
          <w:sz w:val="24"/>
          <w:szCs w:val="24"/>
        </w:rPr>
        <w:t xml:space="preserve">: </w:t>
      </w:r>
      <w:r w:rsidRPr="006A497D">
        <w:rPr>
          <w:rFonts w:ascii="Arial" w:hAnsi="Arial" w:cs="Arial"/>
          <w:sz w:val="24"/>
          <w:szCs w:val="24"/>
        </w:rPr>
        <w:t xml:space="preserve"> </w:t>
      </w:r>
      <w:r w:rsidR="006A497D" w:rsidRPr="006A497D">
        <w:rPr>
          <w:rFonts w:ascii="Arial" w:hAnsi="Arial" w:cs="Arial"/>
          <w:sz w:val="24"/>
          <w:szCs w:val="24"/>
        </w:rPr>
        <w:t>macaco e elefante/ Parte do corpo: olhos, boca e nariz/ Hora do banho: recorte e colagem produtos higiene/ Alimentos: verduras.</w:t>
      </w:r>
    </w:p>
    <w:p w:rsidR="004244EF" w:rsidRPr="006A497D" w:rsidRDefault="004244EF" w:rsidP="006A497D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A497D">
        <w:rPr>
          <w:rFonts w:ascii="Arial" w:hAnsi="Arial" w:cs="Arial"/>
          <w:b/>
          <w:sz w:val="24"/>
          <w:szCs w:val="24"/>
          <w:u w:val="single"/>
        </w:rPr>
        <w:t>História</w:t>
      </w:r>
      <w:r w:rsidR="006A497D" w:rsidRPr="006A497D">
        <w:rPr>
          <w:rFonts w:ascii="Arial" w:hAnsi="Arial" w:cs="Arial"/>
          <w:b/>
          <w:sz w:val="24"/>
          <w:szCs w:val="24"/>
          <w:u w:val="single"/>
        </w:rPr>
        <w:t xml:space="preserve"> e Geografia</w:t>
      </w:r>
      <w:r w:rsidR="006A497D" w:rsidRPr="006A497D">
        <w:rPr>
          <w:rFonts w:ascii="Arial" w:hAnsi="Arial" w:cs="Arial"/>
          <w:sz w:val="24"/>
          <w:szCs w:val="24"/>
        </w:rPr>
        <w:t xml:space="preserve">: </w:t>
      </w:r>
      <w:r w:rsidRPr="006A497D">
        <w:rPr>
          <w:rFonts w:ascii="Arial" w:hAnsi="Arial" w:cs="Arial"/>
          <w:sz w:val="24"/>
          <w:szCs w:val="24"/>
        </w:rPr>
        <w:t xml:space="preserve"> </w:t>
      </w:r>
      <w:r w:rsidR="006A497D">
        <w:rPr>
          <w:rFonts w:ascii="Arial" w:hAnsi="Arial" w:cs="Arial"/>
          <w:sz w:val="24"/>
          <w:szCs w:val="24"/>
        </w:rPr>
        <w:t xml:space="preserve">Datas </w:t>
      </w:r>
      <w:proofErr w:type="spellStart"/>
      <w:r w:rsidR="006A497D">
        <w:rPr>
          <w:rFonts w:ascii="Arial" w:hAnsi="Arial" w:cs="Arial"/>
          <w:sz w:val="24"/>
          <w:szCs w:val="24"/>
        </w:rPr>
        <w:t>comorativas</w:t>
      </w:r>
      <w:proofErr w:type="spellEnd"/>
      <w:r w:rsidR="006A497D">
        <w:rPr>
          <w:rFonts w:ascii="Arial" w:hAnsi="Arial" w:cs="Arial"/>
          <w:sz w:val="24"/>
          <w:szCs w:val="24"/>
        </w:rPr>
        <w:t>: Dia dos pais e Folclore/ Meio de transporte: caminhão</w:t>
      </w:r>
      <w:r w:rsidR="00900984">
        <w:rPr>
          <w:rFonts w:ascii="Arial" w:hAnsi="Arial" w:cs="Arial"/>
          <w:sz w:val="24"/>
          <w:szCs w:val="24"/>
        </w:rPr>
        <w:t>/ Clima: inverno.</w:t>
      </w:r>
    </w:p>
    <w:p w:rsidR="004244EF" w:rsidRPr="00900984" w:rsidRDefault="004244EF" w:rsidP="004244EF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00984">
        <w:rPr>
          <w:rFonts w:ascii="Arial" w:hAnsi="Arial" w:cs="Arial"/>
          <w:b/>
          <w:sz w:val="24"/>
          <w:szCs w:val="24"/>
          <w:u w:val="single"/>
        </w:rPr>
        <w:t>Artes</w:t>
      </w:r>
      <w:r w:rsidRPr="00900984">
        <w:rPr>
          <w:rFonts w:ascii="Arial" w:hAnsi="Arial" w:cs="Arial"/>
          <w:sz w:val="24"/>
          <w:szCs w:val="24"/>
        </w:rPr>
        <w:t xml:space="preserve">: </w:t>
      </w:r>
      <w:r w:rsidR="00900984">
        <w:rPr>
          <w:rFonts w:ascii="Arial" w:hAnsi="Arial" w:cs="Arial"/>
          <w:sz w:val="24"/>
          <w:szCs w:val="24"/>
        </w:rPr>
        <w:t>P</w:t>
      </w:r>
      <w:r w:rsidRPr="00900984">
        <w:rPr>
          <w:rFonts w:ascii="Arial" w:hAnsi="Arial" w:cs="Arial"/>
          <w:sz w:val="24"/>
          <w:szCs w:val="24"/>
        </w:rPr>
        <w:t>intura em telas</w:t>
      </w:r>
      <w:r w:rsidR="00900984">
        <w:rPr>
          <w:rFonts w:ascii="Arial" w:hAnsi="Arial" w:cs="Arial"/>
          <w:sz w:val="24"/>
          <w:szCs w:val="24"/>
        </w:rPr>
        <w:t>/ Caixa em MDF/ Argila/ Pintura com canudos/ Lembrancinhas folclore e dia dos pais.</w:t>
      </w:r>
    </w:p>
    <w:p w:rsidR="00475831" w:rsidRPr="00475831" w:rsidRDefault="00475831" w:rsidP="00475831">
      <w:pPr>
        <w:pStyle w:val="PargrafodaLista"/>
        <w:tabs>
          <w:tab w:val="left" w:pos="2160"/>
        </w:tabs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46EA">
        <w:rPr>
          <w:rFonts w:ascii="Arial" w:hAnsi="Arial" w:cs="Arial"/>
          <w:b/>
          <w:sz w:val="24"/>
          <w:szCs w:val="24"/>
          <w:u w:val="single"/>
        </w:rPr>
        <w:t>e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16A3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G”</w:t>
      </w:r>
    </w:p>
    <w:p w:rsidR="00C35F88" w:rsidRPr="003F7B09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 xml:space="preserve">Hora da Roda – cantigas de roda, músicas </w:t>
      </w:r>
      <w:r w:rsidR="00DD6635" w:rsidRPr="00DD6635">
        <w:rPr>
          <w:rFonts w:ascii="Arial" w:hAnsi="Arial" w:cs="Arial"/>
          <w:sz w:val="24"/>
          <w:szCs w:val="24"/>
        </w:rPr>
        <w:t>folclóricas e bandinha utilizando instrumentos musicais</w:t>
      </w:r>
      <w:r w:rsidRPr="00DD6635">
        <w:rPr>
          <w:rFonts w:ascii="Arial" w:hAnsi="Arial" w:cs="Arial"/>
          <w:sz w:val="24"/>
          <w:szCs w:val="24"/>
        </w:rPr>
        <w:t>;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>Hora da Roda – dança com a professora Eliana Marques (voluntária);</w:t>
      </w:r>
    </w:p>
    <w:p w:rsid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 xml:space="preserve">Hora da Roda – Projeto Yoga com </w:t>
      </w:r>
      <w:r w:rsidR="00DD6635">
        <w:rPr>
          <w:rFonts w:ascii="Arial" w:hAnsi="Arial" w:cs="Arial"/>
          <w:sz w:val="24"/>
          <w:szCs w:val="24"/>
        </w:rPr>
        <w:t>voluntário Paulo e brincadeira da bola no lençol, Parque e jogo do Desafio das cores;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>Hora da Roda – Expressão corporal</w:t>
      </w:r>
      <w:r w:rsidR="00DD6635">
        <w:rPr>
          <w:rFonts w:ascii="Arial" w:hAnsi="Arial" w:cs="Arial"/>
          <w:sz w:val="24"/>
          <w:szCs w:val="24"/>
        </w:rPr>
        <w:t>, boliche, dança, futebol com bexiga e flutuador. Alongamento e equilíbrio</w:t>
      </w:r>
      <w:r w:rsidR="002412F4">
        <w:rPr>
          <w:rFonts w:ascii="Arial" w:hAnsi="Arial" w:cs="Arial"/>
          <w:sz w:val="24"/>
          <w:szCs w:val="24"/>
        </w:rPr>
        <w:t>;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>Educação Física</w:t>
      </w:r>
      <w:r w:rsidR="002412F4">
        <w:rPr>
          <w:rFonts w:ascii="Arial" w:hAnsi="Arial" w:cs="Arial"/>
          <w:sz w:val="24"/>
          <w:szCs w:val="24"/>
        </w:rPr>
        <w:t>;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 xml:space="preserve">Artes Visuais – Filmes: </w:t>
      </w:r>
      <w:r w:rsidR="00DD6635">
        <w:rPr>
          <w:rFonts w:ascii="Arial" w:hAnsi="Arial" w:cs="Arial"/>
          <w:sz w:val="24"/>
          <w:szCs w:val="24"/>
        </w:rPr>
        <w:t xml:space="preserve">Hotel Transilvânia, A Fada do dente, Shrek, Marco macaco, A galinha </w:t>
      </w:r>
      <w:proofErr w:type="spellStart"/>
      <w:r w:rsidR="00DD6635">
        <w:rPr>
          <w:rFonts w:ascii="Arial" w:hAnsi="Arial" w:cs="Arial"/>
          <w:sz w:val="24"/>
          <w:szCs w:val="24"/>
        </w:rPr>
        <w:t>pintadinha</w:t>
      </w:r>
      <w:proofErr w:type="spellEnd"/>
      <w:r w:rsidR="00DD6635">
        <w:rPr>
          <w:rFonts w:ascii="Arial" w:hAnsi="Arial" w:cs="Arial"/>
          <w:sz w:val="24"/>
          <w:szCs w:val="24"/>
        </w:rPr>
        <w:t>. Vídeos: O som dos animais, Aquarela (música)</w:t>
      </w:r>
      <w:r w:rsidR="002412F4">
        <w:rPr>
          <w:rFonts w:ascii="Arial" w:hAnsi="Arial" w:cs="Arial"/>
          <w:sz w:val="24"/>
          <w:szCs w:val="24"/>
        </w:rPr>
        <w:t>;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>Parque Sensorial;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 xml:space="preserve">Ciências – Projeto Semear – </w:t>
      </w:r>
      <w:r w:rsidR="002412F4">
        <w:rPr>
          <w:rFonts w:ascii="Arial" w:hAnsi="Arial" w:cs="Arial"/>
          <w:sz w:val="24"/>
          <w:szCs w:val="24"/>
        </w:rPr>
        <w:t>confecção de flores em EVA / Nomeação dos objetos utilizados com as plantas, Troca das plantas de vaso;</w:t>
      </w:r>
    </w:p>
    <w:p w:rsidR="007049DC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 xml:space="preserve">Língua Portuguesa – </w:t>
      </w:r>
      <w:r w:rsidR="002412F4">
        <w:rPr>
          <w:rFonts w:ascii="Arial" w:hAnsi="Arial" w:cs="Arial"/>
          <w:sz w:val="24"/>
          <w:szCs w:val="24"/>
        </w:rPr>
        <w:t>Cantigas infantis, atividade em folha de pintura e colagem, classificação de objetos, fantoches e histórias utilizando livros e CDs;</w:t>
      </w:r>
    </w:p>
    <w:p w:rsidR="00F51975" w:rsidRPr="00F51975" w:rsidRDefault="00F51975" w:rsidP="00F51975">
      <w:p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 xml:space="preserve">Matemática – Atividades de </w:t>
      </w:r>
      <w:r w:rsidR="002412F4">
        <w:rPr>
          <w:rFonts w:ascii="Arial" w:hAnsi="Arial" w:cs="Arial"/>
          <w:sz w:val="24"/>
          <w:szCs w:val="24"/>
        </w:rPr>
        <w:t>estimulação sensorial, tátil, visual e olfativa com objetos, brinquedos e texturas;</w:t>
      </w:r>
    </w:p>
    <w:p w:rsidR="007049DC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 xml:space="preserve">História e Geografia – </w:t>
      </w:r>
      <w:r w:rsidR="002412F4">
        <w:rPr>
          <w:rFonts w:ascii="Arial" w:hAnsi="Arial" w:cs="Arial"/>
          <w:sz w:val="24"/>
          <w:szCs w:val="24"/>
        </w:rPr>
        <w:t>Datas comemorativas – Dia dos Pais e Folclore;</w:t>
      </w:r>
    </w:p>
    <w:p w:rsidR="002412F4" w:rsidRPr="00DD6635" w:rsidRDefault="002412F4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na mesa digital;</w:t>
      </w:r>
    </w:p>
    <w:p w:rsidR="007049DC" w:rsidRPr="00DD6635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DD6635">
        <w:rPr>
          <w:rFonts w:ascii="Arial" w:hAnsi="Arial" w:cs="Arial"/>
          <w:sz w:val="24"/>
          <w:szCs w:val="24"/>
        </w:rPr>
        <w:t>Aniversariantes do mês.</w:t>
      </w:r>
    </w:p>
    <w:p w:rsidR="00DA15D7" w:rsidRPr="003F7B09" w:rsidRDefault="00DA15D7" w:rsidP="003F7B09">
      <w:pPr>
        <w:tabs>
          <w:tab w:val="left" w:pos="216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“D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E” </w:t>
      </w:r>
    </w:p>
    <w:p w:rsidR="00B72266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3F7B09" w:rsidRPr="00242ED5" w:rsidRDefault="003F7B09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Hora da Roda</w:t>
      </w:r>
      <w:r w:rsidRPr="00FB6461">
        <w:rPr>
          <w:rFonts w:ascii="Arial" w:hAnsi="Arial" w:cs="Arial"/>
          <w:sz w:val="24"/>
          <w:szCs w:val="24"/>
        </w:rPr>
        <w:t xml:space="preserve"> – cantigas infantis: música junina e clássica;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Dança</w:t>
      </w:r>
      <w:r w:rsidRPr="00FB6461">
        <w:rPr>
          <w:rFonts w:ascii="Arial" w:hAnsi="Arial" w:cs="Arial"/>
          <w:sz w:val="24"/>
          <w:szCs w:val="24"/>
        </w:rPr>
        <w:t xml:space="preserve"> – Eliana Marques (voluntária);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Yoga</w:t>
      </w:r>
      <w:r w:rsidRPr="00FB6461">
        <w:rPr>
          <w:rFonts w:ascii="Arial" w:hAnsi="Arial" w:cs="Arial"/>
          <w:sz w:val="24"/>
          <w:szCs w:val="24"/>
          <w:u w:val="single"/>
        </w:rPr>
        <w:t xml:space="preserve"> </w:t>
      </w:r>
      <w:r w:rsidRPr="00FB6461">
        <w:rPr>
          <w:rFonts w:ascii="Arial" w:hAnsi="Arial" w:cs="Arial"/>
          <w:sz w:val="24"/>
          <w:szCs w:val="24"/>
        </w:rPr>
        <w:t xml:space="preserve">– Paulo (voluntário) / brincadeiras com </w:t>
      </w:r>
      <w:proofErr w:type="spellStart"/>
      <w:r w:rsidRPr="00FB6461">
        <w:rPr>
          <w:rFonts w:ascii="Arial" w:hAnsi="Arial" w:cs="Arial"/>
          <w:sz w:val="24"/>
          <w:szCs w:val="24"/>
        </w:rPr>
        <w:t>Profª</w:t>
      </w:r>
      <w:proofErr w:type="spellEnd"/>
      <w:r w:rsidRPr="00FB6461">
        <w:rPr>
          <w:rFonts w:ascii="Arial" w:hAnsi="Arial" w:cs="Arial"/>
          <w:sz w:val="24"/>
          <w:szCs w:val="24"/>
        </w:rPr>
        <w:t xml:space="preserve"> Adriana;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Hora da História</w:t>
      </w:r>
      <w:r w:rsidRPr="00FB6461">
        <w:rPr>
          <w:rFonts w:ascii="Arial" w:hAnsi="Arial" w:cs="Arial"/>
          <w:sz w:val="24"/>
          <w:szCs w:val="24"/>
        </w:rPr>
        <w:t xml:space="preserve"> – com </w:t>
      </w:r>
      <w:proofErr w:type="spellStart"/>
      <w:r w:rsidRPr="00FB6461">
        <w:rPr>
          <w:rFonts w:ascii="Arial" w:hAnsi="Arial" w:cs="Arial"/>
          <w:sz w:val="24"/>
          <w:szCs w:val="24"/>
        </w:rPr>
        <w:t>Profª</w:t>
      </w:r>
      <w:proofErr w:type="spellEnd"/>
      <w:r w:rsidRPr="00FB6461">
        <w:rPr>
          <w:rFonts w:ascii="Arial" w:hAnsi="Arial" w:cs="Arial"/>
          <w:sz w:val="24"/>
          <w:szCs w:val="24"/>
        </w:rPr>
        <w:t xml:space="preserve"> Ana Paula – A Casinha Pequenina/ Menina Bonita do Laço de Fita;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Expressão Corporal</w:t>
      </w:r>
      <w:r w:rsidRPr="00FB646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B6461" w:rsidRPr="00FB6461">
        <w:rPr>
          <w:rFonts w:ascii="Arial" w:hAnsi="Arial" w:cs="Arial"/>
          <w:sz w:val="24"/>
          <w:szCs w:val="24"/>
        </w:rPr>
        <w:t>Profª</w:t>
      </w:r>
      <w:proofErr w:type="spellEnd"/>
      <w:r w:rsidR="00FB6461" w:rsidRPr="00FB6461">
        <w:rPr>
          <w:rFonts w:ascii="Arial" w:hAnsi="Arial" w:cs="Arial"/>
          <w:sz w:val="24"/>
          <w:szCs w:val="24"/>
        </w:rPr>
        <w:t xml:space="preserve"> Nara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Língua Portuguesa</w:t>
      </w:r>
      <w:r w:rsidRPr="00FB6461">
        <w:rPr>
          <w:rFonts w:ascii="Arial" w:hAnsi="Arial" w:cs="Arial"/>
          <w:sz w:val="24"/>
          <w:szCs w:val="24"/>
        </w:rPr>
        <w:t xml:space="preserve"> – </w:t>
      </w:r>
      <w:r w:rsidR="00FB6461">
        <w:rPr>
          <w:rFonts w:ascii="Arial" w:hAnsi="Arial" w:cs="Arial"/>
          <w:sz w:val="24"/>
          <w:szCs w:val="24"/>
        </w:rPr>
        <w:t>Ouvindo histórias: Saci Pererê; Curupira; O Boto Rosa; Sereia Iara e O Lobisomem. Fichas visuais, ampliando vocabulário, interpretando as histórias.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Matemática</w:t>
      </w:r>
      <w:r w:rsidRPr="00FB6461">
        <w:rPr>
          <w:rFonts w:ascii="Arial" w:hAnsi="Arial" w:cs="Arial"/>
          <w:sz w:val="24"/>
          <w:szCs w:val="24"/>
        </w:rPr>
        <w:t xml:space="preserve"> – </w:t>
      </w:r>
      <w:r w:rsidR="00FB6461">
        <w:rPr>
          <w:rFonts w:ascii="Arial" w:hAnsi="Arial" w:cs="Arial"/>
          <w:sz w:val="24"/>
          <w:szCs w:val="24"/>
        </w:rPr>
        <w:t xml:space="preserve">Cores primárias/ Introduzindo as cores secundárias/ Figuras geométricas/ </w:t>
      </w:r>
      <w:r w:rsidR="00B30E0E">
        <w:rPr>
          <w:rFonts w:ascii="Arial" w:hAnsi="Arial" w:cs="Arial"/>
          <w:sz w:val="24"/>
          <w:szCs w:val="24"/>
        </w:rPr>
        <w:t>Quantidades e números até 5/ Orientação temporal/ Orientação espacial/ Classificação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Ciências</w:t>
      </w:r>
      <w:r w:rsidRPr="00FB6461">
        <w:rPr>
          <w:rFonts w:ascii="Arial" w:hAnsi="Arial" w:cs="Arial"/>
          <w:sz w:val="24"/>
          <w:szCs w:val="24"/>
        </w:rPr>
        <w:t xml:space="preserve"> – Percepção olfativa, auditiva, gustativa e tátil</w:t>
      </w:r>
      <w:r w:rsidR="00B30E0E">
        <w:rPr>
          <w:rFonts w:ascii="Arial" w:hAnsi="Arial" w:cs="Arial"/>
          <w:sz w:val="24"/>
          <w:szCs w:val="24"/>
        </w:rPr>
        <w:t>/Partes do corpo/A Natureza/ Parque Sensorial/ Gênero Masculino e Feminino</w:t>
      </w:r>
    </w:p>
    <w:p w:rsidR="007049DC" w:rsidRPr="00FB646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>História e Geografia</w:t>
      </w:r>
      <w:r w:rsidRPr="00FB6461">
        <w:rPr>
          <w:rFonts w:ascii="Arial" w:hAnsi="Arial" w:cs="Arial"/>
          <w:sz w:val="24"/>
          <w:szCs w:val="24"/>
        </w:rPr>
        <w:t xml:space="preserve"> – </w:t>
      </w:r>
      <w:r w:rsidR="00B30E0E">
        <w:rPr>
          <w:rFonts w:ascii="Arial" w:hAnsi="Arial" w:cs="Arial"/>
          <w:sz w:val="24"/>
          <w:szCs w:val="24"/>
        </w:rPr>
        <w:t>Datas comemorativas do mês vigente/ Meios de comunicação/ Meios de Transporte</w:t>
      </w:r>
    </w:p>
    <w:p w:rsidR="007049DC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FB6461">
        <w:rPr>
          <w:rFonts w:ascii="Arial" w:hAnsi="Arial" w:cs="Arial"/>
          <w:b/>
          <w:sz w:val="24"/>
          <w:szCs w:val="24"/>
          <w:u w:val="single"/>
        </w:rPr>
        <w:t xml:space="preserve">Culinária </w:t>
      </w:r>
      <w:r w:rsidRPr="00FB6461">
        <w:rPr>
          <w:rFonts w:ascii="Arial" w:hAnsi="Arial" w:cs="Arial"/>
          <w:sz w:val="24"/>
          <w:szCs w:val="24"/>
        </w:rPr>
        <w:t xml:space="preserve">– </w:t>
      </w:r>
      <w:r w:rsidR="00B30E0E">
        <w:rPr>
          <w:rFonts w:ascii="Arial" w:hAnsi="Arial" w:cs="Arial"/>
          <w:sz w:val="24"/>
          <w:szCs w:val="24"/>
        </w:rPr>
        <w:t>Oficina de brigadeiro de copinho (Em comemoração ao 55º aniversário do CRPI)</w:t>
      </w:r>
    </w:p>
    <w:p w:rsidR="00B30E0E" w:rsidRPr="00FB6461" w:rsidRDefault="00B30E0E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Vídeos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Sherek</w:t>
      </w:r>
      <w:proofErr w:type="spellEnd"/>
      <w:r>
        <w:rPr>
          <w:rFonts w:ascii="Arial" w:hAnsi="Arial" w:cs="Arial"/>
          <w:sz w:val="24"/>
          <w:szCs w:val="24"/>
        </w:rPr>
        <w:t xml:space="preserve"> 2/ Os Incríveis/ A Ilha</w:t>
      </w:r>
    </w:p>
    <w:p w:rsidR="00D97A01" w:rsidRDefault="00D97A01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5761E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5761E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>
        <w:rPr>
          <w:rFonts w:ascii="Arial" w:hAnsi="Arial" w:cs="Arial"/>
          <w:b/>
          <w:sz w:val="24"/>
          <w:szCs w:val="24"/>
          <w:u w:val="single"/>
        </w:rPr>
        <w:t xml:space="preserve">LASSES MULTISSERIADAS </w:t>
      </w:r>
      <w:r w:rsidR="00944491">
        <w:rPr>
          <w:rFonts w:ascii="Arial" w:hAnsi="Arial" w:cs="Arial"/>
          <w:b/>
          <w:sz w:val="24"/>
          <w:szCs w:val="24"/>
          <w:u w:val="single"/>
        </w:rPr>
        <w:t>“</w:t>
      </w:r>
      <w:r w:rsidR="006B4A4C">
        <w:rPr>
          <w:rFonts w:ascii="Arial" w:hAnsi="Arial" w:cs="Arial"/>
          <w:b/>
          <w:sz w:val="24"/>
          <w:szCs w:val="24"/>
          <w:u w:val="single"/>
        </w:rPr>
        <w:t>B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C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D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E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F</w:t>
      </w:r>
      <w:r w:rsidR="00944491">
        <w:rPr>
          <w:rFonts w:ascii="Arial" w:hAnsi="Arial" w:cs="Arial"/>
          <w:b/>
          <w:sz w:val="24"/>
          <w:szCs w:val="24"/>
          <w:u w:val="single"/>
        </w:rPr>
        <w:t>”</w:t>
      </w:r>
      <w:r w:rsidR="006B4A4C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944491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G</w:t>
      </w:r>
      <w:r w:rsidR="00944491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 Ribeiro</w:t>
      </w:r>
    </w:p>
    <w:p w:rsidR="00A938D2" w:rsidRPr="00F51975" w:rsidRDefault="00A938D2" w:rsidP="00A938D2">
      <w:pPr>
        <w:pStyle w:val="PargrafodaLista"/>
        <w:tabs>
          <w:tab w:val="left" w:pos="2745"/>
        </w:tabs>
        <w:spacing w:after="0" w:line="360" w:lineRule="auto"/>
        <w:ind w:left="1080"/>
        <w:jc w:val="both"/>
        <w:rPr>
          <w:rFonts w:ascii="Arial" w:hAnsi="Arial" w:cs="Arial"/>
          <w:color w:val="FF0000"/>
          <w:sz w:val="16"/>
          <w:szCs w:val="16"/>
        </w:rPr>
      </w:pPr>
    </w:p>
    <w:p w:rsidR="007049DC" w:rsidRPr="00A938D2" w:rsidRDefault="007049DC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A938D2">
        <w:rPr>
          <w:rFonts w:ascii="Arial" w:hAnsi="Arial" w:cs="Arial"/>
          <w:sz w:val="24"/>
          <w:szCs w:val="24"/>
        </w:rPr>
        <w:t>Alongamento</w:t>
      </w:r>
      <w:r w:rsidR="00A938D2">
        <w:rPr>
          <w:rFonts w:ascii="Arial" w:hAnsi="Arial" w:cs="Arial"/>
          <w:sz w:val="24"/>
          <w:szCs w:val="24"/>
        </w:rPr>
        <w:t xml:space="preserve"> Passivo;</w:t>
      </w:r>
    </w:p>
    <w:p w:rsidR="00A938D2" w:rsidRPr="00A938D2" w:rsidRDefault="00A938D2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Massagem e Relaxamento; </w:t>
      </w:r>
    </w:p>
    <w:p w:rsidR="00A938D2" w:rsidRPr="00A938D2" w:rsidRDefault="00A938D2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Estimulação tátil com: Bexigas penduradas, bolinhas de bexigas com grãos, papel alumínio e bola de papel alumínio, </w:t>
      </w:r>
      <w:proofErr w:type="spellStart"/>
      <w:r>
        <w:rPr>
          <w:rFonts w:ascii="Arial" w:hAnsi="Arial" w:cs="Arial"/>
          <w:sz w:val="24"/>
          <w:szCs w:val="24"/>
        </w:rPr>
        <w:t>bexigão</w:t>
      </w:r>
      <w:proofErr w:type="spellEnd"/>
      <w:r>
        <w:rPr>
          <w:rFonts w:ascii="Arial" w:hAnsi="Arial" w:cs="Arial"/>
          <w:sz w:val="24"/>
          <w:szCs w:val="24"/>
        </w:rPr>
        <w:t xml:space="preserve"> cheio com bolinhas de gel, balancê e passeio no parque sensorial.</w:t>
      </w:r>
    </w:p>
    <w:p w:rsidR="007049DC" w:rsidRPr="005761EF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049DC" w:rsidRPr="005761EF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5761EF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A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E OFICINA DE CONVIVÊNCIA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A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</w:p>
    <w:p w:rsidR="007049DC" w:rsidRPr="005761E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 Ribeiro</w:t>
      </w:r>
    </w:p>
    <w:p w:rsidR="007049DC" w:rsidRPr="00A938D2" w:rsidRDefault="00A938D2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938D2">
        <w:rPr>
          <w:rFonts w:ascii="Arial" w:hAnsi="Arial" w:cs="Arial"/>
          <w:sz w:val="24"/>
          <w:szCs w:val="24"/>
        </w:rPr>
        <w:t>Alongamento ativo;</w:t>
      </w:r>
    </w:p>
    <w:p w:rsidR="007049DC" w:rsidRDefault="00A938D2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Esquema corporal: montar boneco e demonstrar em seu corpo as partes do boneco;</w:t>
      </w:r>
    </w:p>
    <w:p w:rsidR="00A938D2" w:rsidRDefault="00A938D2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motora: empilhar copos plásticos;</w:t>
      </w:r>
    </w:p>
    <w:p w:rsidR="00A938D2" w:rsidRDefault="00A938D2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Jogar bolas na fileira de bacias. Jogar a bola no centro do arco pendurado por uma corda.</w:t>
      </w:r>
    </w:p>
    <w:p w:rsidR="001F5D83" w:rsidRDefault="001F5D83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Noção Espacial: Andar no tapete de pegadas;</w:t>
      </w:r>
    </w:p>
    <w:p w:rsidR="001F5D83" w:rsidRDefault="001F5D83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no Parque Sensorial: Escorregador, balancê e elásticos;</w:t>
      </w:r>
    </w:p>
    <w:p w:rsidR="001F5D83" w:rsidRDefault="001F5D83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Yoga;</w:t>
      </w:r>
    </w:p>
    <w:p w:rsidR="001F5D83" w:rsidRPr="00A938D2" w:rsidRDefault="001F5D83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Passeio no cinema: Filme “ Os Incríveis 2”.</w:t>
      </w:r>
    </w:p>
    <w:p w:rsidR="007049DC" w:rsidRPr="003F7B09" w:rsidRDefault="007049DC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13" w:rsidRPr="005761EF" w:rsidRDefault="00851AF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5761EF" w:rsidRDefault="004D1CDA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C35F88" w:rsidRPr="003F7B09" w:rsidRDefault="00AA4E9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34E4F" w:rsidRPr="005761EF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Sem mais.</w:t>
      </w:r>
    </w:p>
    <w:p w:rsidR="005F6D90" w:rsidRPr="005761EF" w:rsidRDefault="005F6D90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5761EF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B06179">
        <w:rPr>
          <w:rFonts w:ascii="Arial" w:hAnsi="Arial" w:cs="Arial"/>
          <w:sz w:val="24"/>
          <w:szCs w:val="24"/>
        </w:rPr>
        <w:t>04 de setembro</w:t>
      </w:r>
      <w:r w:rsidR="0078247E" w:rsidRPr="005761EF">
        <w:rPr>
          <w:rFonts w:ascii="Arial" w:hAnsi="Arial" w:cs="Arial"/>
          <w:sz w:val="24"/>
          <w:szCs w:val="24"/>
        </w:rPr>
        <w:t xml:space="preserve"> </w:t>
      </w:r>
      <w:r w:rsidR="00182E84" w:rsidRPr="005761EF">
        <w:rPr>
          <w:rFonts w:ascii="Arial" w:eastAsia="Times New Roman" w:hAnsi="Arial" w:cs="Arial"/>
          <w:sz w:val="24"/>
          <w:szCs w:val="24"/>
          <w:lang w:eastAsia="pt-BR"/>
        </w:rPr>
        <w:t>de  2018</w:t>
      </w:r>
    </w:p>
    <w:p w:rsidR="00A708FF" w:rsidRPr="005761EF" w:rsidRDefault="00A708FF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5761EF" w:rsidRDefault="00C35F88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5761EF" w:rsidRDefault="005F6D90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5761E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5761E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C35F88" w:rsidRDefault="006113EB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5761E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3F7B09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C5087C" w:rsidRDefault="00C5087C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Pr="005761EF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5761EF" w:rsidRDefault="006113EB" w:rsidP="00C5087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B050"/>
          <w:sz w:val="16"/>
          <w:szCs w:val="16"/>
          <w:lang w:eastAsia="pt-BR"/>
        </w:rPr>
      </w:pPr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>Guaiúba</w:t>
      </w:r>
      <w:proofErr w:type="spellEnd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 - Guarujá-SP. CEP 11420-000</w:t>
      </w:r>
    </w:p>
    <w:p w:rsidR="00046F8B" w:rsidRDefault="006113E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5761EF">
        <w:rPr>
          <w:rFonts w:ascii="Arial" w:hAnsi="Arial" w:cs="Arial"/>
          <w:color w:val="00B050"/>
          <w:sz w:val="16"/>
          <w:szCs w:val="16"/>
        </w:rPr>
        <w:t xml:space="preserve">TEL/FAX (0xx13) 3354-2983     E-Mail: </w:t>
      </w:r>
      <w:hyperlink r:id="rId7" w:history="1">
        <w:r w:rsidRPr="005761EF">
          <w:rPr>
            <w:rFonts w:ascii="Arial" w:hAnsi="Arial" w:cs="Arial"/>
            <w:color w:val="00B050"/>
            <w:sz w:val="16"/>
            <w:szCs w:val="16"/>
            <w:u w:val="single"/>
          </w:rPr>
          <w:t>crpi.gja@uol.com.br</w:t>
        </w:r>
      </w:hyperlink>
      <w:r w:rsidRPr="005761EF">
        <w:rPr>
          <w:rFonts w:ascii="Arial" w:hAnsi="Arial" w:cs="Arial"/>
          <w:color w:val="00B050"/>
          <w:sz w:val="16"/>
          <w:szCs w:val="16"/>
        </w:rPr>
        <w:t xml:space="preserve">       Site: </w:t>
      </w:r>
      <w:proofErr w:type="spellStart"/>
      <w:r w:rsidRPr="005761EF">
        <w:rPr>
          <w:rFonts w:ascii="Arial" w:hAnsi="Arial" w:cs="Arial"/>
          <w:color w:val="00B050"/>
          <w:sz w:val="16"/>
          <w:szCs w:val="16"/>
        </w:rPr>
        <w:t>htp</w:t>
      </w:r>
      <w:proofErr w:type="spellEnd"/>
      <w:r w:rsidRPr="005761EF">
        <w:rPr>
          <w:rFonts w:ascii="Arial" w:hAnsi="Arial" w:cs="Arial"/>
          <w:color w:val="00B050"/>
          <w:sz w:val="16"/>
          <w:szCs w:val="16"/>
        </w:rPr>
        <w:t>:/www.crpiguaruja.com.br/home.html</w:t>
      </w:r>
    </w:p>
    <w:p w:rsidR="009E2610" w:rsidRDefault="009E261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E2610" w:rsidRDefault="009E261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E2610" w:rsidRDefault="009E261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E2610" w:rsidRDefault="009E261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E2610" w:rsidRDefault="009E261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E2610" w:rsidRDefault="009E261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E2610" w:rsidRPr="005761EF" w:rsidRDefault="009E261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9E2610">
        <w:rPr>
          <w:noProof/>
          <w:lang w:eastAsia="pt-BR"/>
        </w:rPr>
        <w:drawing>
          <wp:inline distT="0" distB="0" distL="0" distR="0" wp14:anchorId="63D55FA5" wp14:editId="0BC32DA3">
            <wp:extent cx="6477000" cy="905754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5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610" w:rsidRPr="005761EF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4D28"/>
      </v:shape>
    </w:pict>
  </w:numPicBullet>
  <w:abstractNum w:abstractNumId="0" w15:restartNumberingAfterBreak="0">
    <w:nsid w:val="08C6325B"/>
    <w:multiLevelType w:val="hybridMultilevel"/>
    <w:tmpl w:val="94FC272E"/>
    <w:lvl w:ilvl="0" w:tplc="6B8A1B2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E86"/>
    <w:multiLevelType w:val="hybridMultilevel"/>
    <w:tmpl w:val="7AAA5E2A"/>
    <w:lvl w:ilvl="0" w:tplc="7DF825B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0B27"/>
    <w:multiLevelType w:val="hybridMultilevel"/>
    <w:tmpl w:val="2E0E5D3E"/>
    <w:lvl w:ilvl="0" w:tplc="FA1A46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10BC"/>
    <w:multiLevelType w:val="hybridMultilevel"/>
    <w:tmpl w:val="A4062C56"/>
    <w:lvl w:ilvl="0" w:tplc="9B441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FA252E"/>
    <w:multiLevelType w:val="hybridMultilevel"/>
    <w:tmpl w:val="27AA183C"/>
    <w:lvl w:ilvl="0" w:tplc="9C109D6E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17E8D"/>
    <w:multiLevelType w:val="hybridMultilevel"/>
    <w:tmpl w:val="265614DC"/>
    <w:lvl w:ilvl="0" w:tplc="06E24D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C7179"/>
    <w:multiLevelType w:val="hybridMultilevel"/>
    <w:tmpl w:val="4F862B1A"/>
    <w:lvl w:ilvl="0" w:tplc="201AFAE8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731DDB"/>
    <w:multiLevelType w:val="hybridMultilevel"/>
    <w:tmpl w:val="B75CBF7A"/>
    <w:lvl w:ilvl="0" w:tplc="204AF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21"/>
  </w:num>
  <w:num w:numId="6">
    <w:abstractNumId w:val="26"/>
  </w:num>
  <w:num w:numId="7">
    <w:abstractNumId w:val="19"/>
  </w:num>
  <w:num w:numId="8">
    <w:abstractNumId w:val="16"/>
  </w:num>
  <w:num w:numId="9">
    <w:abstractNumId w:val="3"/>
  </w:num>
  <w:num w:numId="10">
    <w:abstractNumId w:val="25"/>
  </w:num>
  <w:num w:numId="11">
    <w:abstractNumId w:val="23"/>
  </w:num>
  <w:num w:numId="12">
    <w:abstractNumId w:val="13"/>
  </w:num>
  <w:num w:numId="13">
    <w:abstractNumId w:val="29"/>
  </w:num>
  <w:num w:numId="14">
    <w:abstractNumId w:val="22"/>
  </w:num>
  <w:num w:numId="15">
    <w:abstractNumId w:val="28"/>
  </w:num>
  <w:num w:numId="16">
    <w:abstractNumId w:val="17"/>
  </w:num>
  <w:num w:numId="17">
    <w:abstractNumId w:val="6"/>
  </w:num>
  <w:num w:numId="18">
    <w:abstractNumId w:val="11"/>
  </w:num>
  <w:num w:numId="19">
    <w:abstractNumId w:val="8"/>
  </w:num>
  <w:num w:numId="20">
    <w:abstractNumId w:val="14"/>
  </w:num>
  <w:num w:numId="21">
    <w:abstractNumId w:val="9"/>
  </w:num>
  <w:num w:numId="22">
    <w:abstractNumId w:val="15"/>
  </w:num>
  <w:num w:numId="23">
    <w:abstractNumId w:val="30"/>
  </w:num>
  <w:num w:numId="24">
    <w:abstractNumId w:val="27"/>
  </w:num>
  <w:num w:numId="25">
    <w:abstractNumId w:val="10"/>
  </w:num>
  <w:num w:numId="26">
    <w:abstractNumId w:val="12"/>
  </w:num>
  <w:num w:numId="27">
    <w:abstractNumId w:val="20"/>
  </w:num>
  <w:num w:numId="28">
    <w:abstractNumId w:val="0"/>
  </w:num>
  <w:num w:numId="29">
    <w:abstractNumId w:val="18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sv8H34SAPuYEQ4eU3d09n5OJpDr+DPqNofl2+wj/Rr91cj2FzMJc1BXqrx5wU2xYK1UK2gYTlJvLHwvHn6LkA==" w:salt="H4xbW924jaAk2Pcbz2ze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42633"/>
    <w:rsid w:val="000426BD"/>
    <w:rsid w:val="000512C9"/>
    <w:rsid w:val="00051DF4"/>
    <w:rsid w:val="00052060"/>
    <w:rsid w:val="00074AB4"/>
    <w:rsid w:val="000914E3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5C4C"/>
    <w:rsid w:val="000E755B"/>
    <w:rsid w:val="00107CC4"/>
    <w:rsid w:val="00116BE7"/>
    <w:rsid w:val="00123673"/>
    <w:rsid w:val="001244AD"/>
    <w:rsid w:val="001318C8"/>
    <w:rsid w:val="00134FEB"/>
    <w:rsid w:val="001650F5"/>
    <w:rsid w:val="00173F9E"/>
    <w:rsid w:val="001745BD"/>
    <w:rsid w:val="001759C1"/>
    <w:rsid w:val="00182E84"/>
    <w:rsid w:val="00183163"/>
    <w:rsid w:val="00183FE9"/>
    <w:rsid w:val="001A1517"/>
    <w:rsid w:val="001A610B"/>
    <w:rsid w:val="001B132F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5F5A"/>
    <w:rsid w:val="00246849"/>
    <w:rsid w:val="00255E07"/>
    <w:rsid w:val="002743AD"/>
    <w:rsid w:val="0027798B"/>
    <w:rsid w:val="00285C5A"/>
    <w:rsid w:val="002B3057"/>
    <w:rsid w:val="002C3710"/>
    <w:rsid w:val="002E10C4"/>
    <w:rsid w:val="00300344"/>
    <w:rsid w:val="00306FB1"/>
    <w:rsid w:val="00307696"/>
    <w:rsid w:val="0031135A"/>
    <w:rsid w:val="00320AAA"/>
    <w:rsid w:val="0035092A"/>
    <w:rsid w:val="003714BD"/>
    <w:rsid w:val="003872A4"/>
    <w:rsid w:val="003943F1"/>
    <w:rsid w:val="00395807"/>
    <w:rsid w:val="003B1393"/>
    <w:rsid w:val="003F7B09"/>
    <w:rsid w:val="004202E4"/>
    <w:rsid w:val="004244EF"/>
    <w:rsid w:val="00425532"/>
    <w:rsid w:val="00431B39"/>
    <w:rsid w:val="00432765"/>
    <w:rsid w:val="004371C8"/>
    <w:rsid w:val="00446371"/>
    <w:rsid w:val="0044718E"/>
    <w:rsid w:val="00460F5F"/>
    <w:rsid w:val="00475831"/>
    <w:rsid w:val="00476F15"/>
    <w:rsid w:val="00485F50"/>
    <w:rsid w:val="0049247D"/>
    <w:rsid w:val="00495E41"/>
    <w:rsid w:val="004A19CD"/>
    <w:rsid w:val="004D1CDA"/>
    <w:rsid w:val="004D3140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70AD7"/>
    <w:rsid w:val="00571170"/>
    <w:rsid w:val="005761EF"/>
    <w:rsid w:val="0059634A"/>
    <w:rsid w:val="005C2795"/>
    <w:rsid w:val="005F654C"/>
    <w:rsid w:val="005F6D90"/>
    <w:rsid w:val="00606E84"/>
    <w:rsid w:val="006113EB"/>
    <w:rsid w:val="00617AC9"/>
    <w:rsid w:val="006234B3"/>
    <w:rsid w:val="0063104D"/>
    <w:rsid w:val="00641045"/>
    <w:rsid w:val="006440C6"/>
    <w:rsid w:val="00664F40"/>
    <w:rsid w:val="006655C8"/>
    <w:rsid w:val="006667AB"/>
    <w:rsid w:val="006701EA"/>
    <w:rsid w:val="00695452"/>
    <w:rsid w:val="00697501"/>
    <w:rsid w:val="006978EC"/>
    <w:rsid w:val="006A3A86"/>
    <w:rsid w:val="006A497D"/>
    <w:rsid w:val="006B4A4C"/>
    <w:rsid w:val="006B5EF5"/>
    <w:rsid w:val="006C4CF8"/>
    <w:rsid w:val="006D4CE3"/>
    <w:rsid w:val="006E30DB"/>
    <w:rsid w:val="006F07BE"/>
    <w:rsid w:val="007049DC"/>
    <w:rsid w:val="007173E2"/>
    <w:rsid w:val="00721EEC"/>
    <w:rsid w:val="00724CC0"/>
    <w:rsid w:val="00724FB0"/>
    <w:rsid w:val="007259CD"/>
    <w:rsid w:val="00726F6D"/>
    <w:rsid w:val="00730151"/>
    <w:rsid w:val="0073396D"/>
    <w:rsid w:val="007341D1"/>
    <w:rsid w:val="00780411"/>
    <w:rsid w:val="0078247E"/>
    <w:rsid w:val="007A334F"/>
    <w:rsid w:val="007A6527"/>
    <w:rsid w:val="007A6DD8"/>
    <w:rsid w:val="007B6D6D"/>
    <w:rsid w:val="007C34CB"/>
    <w:rsid w:val="007F2679"/>
    <w:rsid w:val="00806B41"/>
    <w:rsid w:val="008246F5"/>
    <w:rsid w:val="0082568B"/>
    <w:rsid w:val="00836806"/>
    <w:rsid w:val="0085035E"/>
    <w:rsid w:val="00851AFE"/>
    <w:rsid w:val="008530F0"/>
    <w:rsid w:val="00862235"/>
    <w:rsid w:val="0086600C"/>
    <w:rsid w:val="0087221F"/>
    <w:rsid w:val="00886667"/>
    <w:rsid w:val="008920C0"/>
    <w:rsid w:val="00897647"/>
    <w:rsid w:val="008A068C"/>
    <w:rsid w:val="008B16A3"/>
    <w:rsid w:val="008C38FF"/>
    <w:rsid w:val="008D5043"/>
    <w:rsid w:val="008E2C82"/>
    <w:rsid w:val="00900984"/>
    <w:rsid w:val="0092761A"/>
    <w:rsid w:val="00937CE4"/>
    <w:rsid w:val="00944491"/>
    <w:rsid w:val="00944E39"/>
    <w:rsid w:val="009538D1"/>
    <w:rsid w:val="00961A32"/>
    <w:rsid w:val="0097026F"/>
    <w:rsid w:val="0097458B"/>
    <w:rsid w:val="009752ED"/>
    <w:rsid w:val="00993477"/>
    <w:rsid w:val="009A47D1"/>
    <w:rsid w:val="009C5191"/>
    <w:rsid w:val="009C61DE"/>
    <w:rsid w:val="009D26A8"/>
    <w:rsid w:val="009D5006"/>
    <w:rsid w:val="009E2610"/>
    <w:rsid w:val="009F1F2B"/>
    <w:rsid w:val="009F6E18"/>
    <w:rsid w:val="00A12B9C"/>
    <w:rsid w:val="00A24473"/>
    <w:rsid w:val="00A266E5"/>
    <w:rsid w:val="00A4187A"/>
    <w:rsid w:val="00A708FF"/>
    <w:rsid w:val="00A83D63"/>
    <w:rsid w:val="00A938D2"/>
    <w:rsid w:val="00AA3262"/>
    <w:rsid w:val="00AA4E92"/>
    <w:rsid w:val="00AA5980"/>
    <w:rsid w:val="00AB2951"/>
    <w:rsid w:val="00AC08F7"/>
    <w:rsid w:val="00AC4D5C"/>
    <w:rsid w:val="00AD542F"/>
    <w:rsid w:val="00AE2183"/>
    <w:rsid w:val="00AE75C3"/>
    <w:rsid w:val="00AF58C3"/>
    <w:rsid w:val="00B03271"/>
    <w:rsid w:val="00B06179"/>
    <w:rsid w:val="00B07609"/>
    <w:rsid w:val="00B07AB0"/>
    <w:rsid w:val="00B10D4A"/>
    <w:rsid w:val="00B20AD9"/>
    <w:rsid w:val="00B21359"/>
    <w:rsid w:val="00B30E0E"/>
    <w:rsid w:val="00B3236C"/>
    <w:rsid w:val="00B442DB"/>
    <w:rsid w:val="00B600D0"/>
    <w:rsid w:val="00B72266"/>
    <w:rsid w:val="00B72277"/>
    <w:rsid w:val="00BA7A57"/>
    <w:rsid w:val="00BC299B"/>
    <w:rsid w:val="00BC3301"/>
    <w:rsid w:val="00BC42EF"/>
    <w:rsid w:val="00BF5C04"/>
    <w:rsid w:val="00C35F88"/>
    <w:rsid w:val="00C40207"/>
    <w:rsid w:val="00C419EF"/>
    <w:rsid w:val="00C44702"/>
    <w:rsid w:val="00C448C4"/>
    <w:rsid w:val="00C5087C"/>
    <w:rsid w:val="00C539C7"/>
    <w:rsid w:val="00C5752A"/>
    <w:rsid w:val="00C668C4"/>
    <w:rsid w:val="00C67082"/>
    <w:rsid w:val="00C76C7E"/>
    <w:rsid w:val="00C93661"/>
    <w:rsid w:val="00CF46EA"/>
    <w:rsid w:val="00CF788F"/>
    <w:rsid w:val="00D07CE6"/>
    <w:rsid w:val="00D114EB"/>
    <w:rsid w:val="00D153E8"/>
    <w:rsid w:val="00D2107F"/>
    <w:rsid w:val="00D30B53"/>
    <w:rsid w:val="00D31608"/>
    <w:rsid w:val="00D473FE"/>
    <w:rsid w:val="00D610CD"/>
    <w:rsid w:val="00D64248"/>
    <w:rsid w:val="00D73927"/>
    <w:rsid w:val="00D87A0F"/>
    <w:rsid w:val="00D97A01"/>
    <w:rsid w:val="00DA15D7"/>
    <w:rsid w:val="00DB5C02"/>
    <w:rsid w:val="00DB678D"/>
    <w:rsid w:val="00DB7368"/>
    <w:rsid w:val="00DD0594"/>
    <w:rsid w:val="00DD6635"/>
    <w:rsid w:val="00DF5383"/>
    <w:rsid w:val="00DF766C"/>
    <w:rsid w:val="00E27D43"/>
    <w:rsid w:val="00E32AC2"/>
    <w:rsid w:val="00E351E9"/>
    <w:rsid w:val="00E55D4D"/>
    <w:rsid w:val="00E64E62"/>
    <w:rsid w:val="00E65131"/>
    <w:rsid w:val="00E6657A"/>
    <w:rsid w:val="00E673D3"/>
    <w:rsid w:val="00E80F47"/>
    <w:rsid w:val="00E92CD3"/>
    <w:rsid w:val="00E95B3B"/>
    <w:rsid w:val="00EA2389"/>
    <w:rsid w:val="00EA51BE"/>
    <w:rsid w:val="00EB047B"/>
    <w:rsid w:val="00EC0448"/>
    <w:rsid w:val="00EC122D"/>
    <w:rsid w:val="00EC199F"/>
    <w:rsid w:val="00ED1432"/>
    <w:rsid w:val="00EE3576"/>
    <w:rsid w:val="00F022ED"/>
    <w:rsid w:val="00F3146C"/>
    <w:rsid w:val="00F35516"/>
    <w:rsid w:val="00F50B0E"/>
    <w:rsid w:val="00F51975"/>
    <w:rsid w:val="00F53B98"/>
    <w:rsid w:val="00F549E8"/>
    <w:rsid w:val="00F649B0"/>
    <w:rsid w:val="00F6513A"/>
    <w:rsid w:val="00F77919"/>
    <w:rsid w:val="00F8420E"/>
    <w:rsid w:val="00F87A20"/>
    <w:rsid w:val="00FA0979"/>
    <w:rsid w:val="00FA5C55"/>
    <w:rsid w:val="00FB6461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0CCB1-4AD2-4511-A770-9D548FA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D56C-18F2-4F45-B3A3-F9FE8F89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1743</Words>
  <Characters>9413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2020-05-28T22:14:00Z</dcterms:created>
  <dcterms:modified xsi:type="dcterms:W3CDTF">2020-08-12T18:06:00Z</dcterms:modified>
</cp:coreProperties>
</file>