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96" w:rsidRDefault="00C31F70">
      <w:pPr>
        <w:pStyle w:val="Corpodetexto"/>
        <w:kinsoku w:val="0"/>
        <w:overflowPunct w:val="0"/>
        <w:spacing w:before="36" w:line="276" w:lineRule="auto"/>
        <w:ind w:left="2233" w:right="112"/>
        <w:jc w:val="center"/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0</wp:posOffset>
            </wp:positionV>
            <wp:extent cx="1790700" cy="1810385"/>
            <wp:effectExtent l="0" t="0" r="0" b="0"/>
            <wp:wrapSquare wrapText="bothSides"/>
            <wp:docPr id="112" name="Image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 com rede social e 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696"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  <w:t>CENTRO DE RECUPERAÇÃO DE PARALISIA INFANTIL E CEREBRAL DO GUARUJÁ – SOCIEDADE BENEFICENTE</w:t>
      </w:r>
    </w:p>
    <w:p w:rsidR="00393696" w:rsidRDefault="00393696">
      <w:pPr>
        <w:pStyle w:val="Corpodetex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93696" w:rsidRDefault="00393696">
      <w:pPr>
        <w:pStyle w:val="Corpodetex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93696" w:rsidRDefault="00393696">
      <w:pPr>
        <w:pStyle w:val="Corpodetexto"/>
        <w:kinsoku w:val="0"/>
        <w:overflowPunct w:val="0"/>
        <w:spacing w:before="173"/>
        <w:ind w:left="2233" w:right="112"/>
        <w:jc w:val="center"/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  <w:t>CNPJ 48.703.342/0001-02</w:t>
      </w:r>
    </w:p>
    <w:p w:rsidR="00393696" w:rsidRDefault="00393696">
      <w:pPr>
        <w:pStyle w:val="Corpodetex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93696" w:rsidRDefault="00393696">
      <w:pPr>
        <w:pStyle w:val="Corpodetex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93696" w:rsidRDefault="00393696">
      <w:pPr>
        <w:pStyle w:val="Corpodetexto"/>
        <w:kinsoku w:val="0"/>
        <w:overflowPunct w:val="0"/>
        <w:spacing w:before="4"/>
        <w:rPr>
          <w:rFonts w:ascii="Calibri" w:hAnsi="Calibri" w:cs="Calibri"/>
          <w:b/>
          <w:bCs/>
          <w:i/>
          <w:iCs/>
          <w:sz w:val="17"/>
          <w:szCs w:val="17"/>
        </w:rPr>
      </w:pPr>
    </w:p>
    <w:p w:rsidR="00393696" w:rsidRDefault="00393696">
      <w:pPr>
        <w:pStyle w:val="Corpodetexto"/>
        <w:kinsoku w:val="0"/>
        <w:overflowPunct w:val="0"/>
        <w:ind w:left="2230" w:right="112"/>
        <w:jc w:val="center"/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6600"/>
          <w:sz w:val="22"/>
          <w:szCs w:val="22"/>
        </w:rPr>
        <w:t>Desde 1963, gente cuidando de gente, com humanidade.</w:t>
      </w:r>
    </w:p>
    <w:p w:rsidR="00393696" w:rsidRDefault="00393696">
      <w:pPr>
        <w:pStyle w:val="Corpodetexto"/>
        <w:kinsoku w:val="0"/>
        <w:overflowPunct w:val="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93696" w:rsidRDefault="00393696">
      <w:pPr>
        <w:pStyle w:val="Corpodetexto"/>
        <w:kinsoku w:val="0"/>
        <w:overflowPunct w:val="0"/>
        <w:spacing w:before="7"/>
        <w:rPr>
          <w:rFonts w:ascii="Calibri" w:hAnsi="Calibri" w:cs="Calibri"/>
          <w:b/>
          <w:bCs/>
          <w:i/>
          <w:iCs/>
          <w:sz w:val="31"/>
          <w:szCs w:val="31"/>
        </w:rPr>
      </w:pPr>
    </w:p>
    <w:p w:rsidR="00393696" w:rsidRDefault="00393696">
      <w:pPr>
        <w:pStyle w:val="Corpodetexto"/>
        <w:kinsoku w:val="0"/>
        <w:overflowPunct w:val="0"/>
        <w:ind w:left="1582"/>
        <w:rPr>
          <w:b/>
          <w:bCs/>
          <w:i/>
          <w:iCs/>
          <w:color w:val="00AF50"/>
        </w:rPr>
      </w:pPr>
      <w:r>
        <w:rPr>
          <w:b/>
          <w:bCs/>
          <w:i/>
          <w:iCs/>
          <w:color w:val="00AF50"/>
          <w:u w:val="thick"/>
        </w:rPr>
        <w:t>RELATÓRIOS DE EXECUÇÃO DO MÊS DE MAIO 2020</w:t>
      </w:r>
    </w:p>
    <w:p w:rsidR="00393696" w:rsidRDefault="00393696">
      <w:pPr>
        <w:pStyle w:val="Ttulo1"/>
        <w:kinsoku w:val="0"/>
        <w:overflowPunct w:val="0"/>
        <w:spacing w:before="137"/>
        <w:ind w:left="3642"/>
        <w:rPr>
          <w:color w:val="00AF50"/>
        </w:rPr>
      </w:pPr>
      <w:r>
        <w:rPr>
          <w:color w:val="00AF50"/>
          <w:u w:val="thick"/>
        </w:rPr>
        <w:t>Descrição das atividades: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393696" w:rsidRDefault="00393696">
      <w:pPr>
        <w:pStyle w:val="Corpodetexto"/>
        <w:kinsoku w:val="0"/>
        <w:overflowPunct w:val="0"/>
        <w:spacing w:before="93" w:line="360" w:lineRule="auto"/>
        <w:ind w:left="102" w:right="393" w:firstLine="707"/>
        <w:jc w:val="both"/>
      </w:pPr>
      <w:r>
        <w:t>A Escola Steffi Leonore Asch, funciona de 2ª a 6ª feira com classe de Educação Infantil, Educação Especial e Ensino Fundamental (1º ao 5º ano). Possui professores especializados contratados.</w:t>
      </w:r>
    </w:p>
    <w:p w:rsidR="00393696" w:rsidRDefault="00393696">
      <w:pPr>
        <w:pStyle w:val="Corpodetexto"/>
        <w:kinsoku w:val="0"/>
        <w:overflowPunct w:val="0"/>
        <w:spacing w:before="1"/>
        <w:ind w:left="810"/>
      </w:pPr>
      <w:r>
        <w:t>Conta com 01 Diretora Escolar (contratada por período de 8hs pelo CRPI).</w:t>
      </w:r>
    </w:p>
    <w:p w:rsidR="00393696" w:rsidRDefault="00393696">
      <w:pPr>
        <w:pStyle w:val="Corpodetexto"/>
        <w:kinsoku w:val="0"/>
        <w:overflowPunct w:val="0"/>
        <w:spacing w:before="137" w:line="360" w:lineRule="auto"/>
        <w:ind w:left="102" w:right="396" w:firstLine="707"/>
        <w:jc w:val="both"/>
      </w:pPr>
      <w:r>
        <w:t>Prioriza a inclusão escolar, onde dá apoio com um projeto de acompanhamento às crianças e adolescentes incluídas na rede de ensino.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4" w:firstLine="707"/>
        <w:jc w:val="both"/>
      </w:pPr>
      <w:r>
        <w:t>A escola funciona sistematicamente com uma metodologia atual e, as atividades práticas são cada vez mais inseridas no contexto de nossas crianças e adolescentes, mostrando significativos resultados, indo de encontro com a Missão Institucional.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392" w:firstLine="707"/>
        <w:jc w:val="both"/>
      </w:pPr>
      <w: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387" w:firstLine="707"/>
        <w:jc w:val="both"/>
      </w:pPr>
      <w:r>
        <w:t>O setor de recreação dirigido é um grande parceiro, realizando as atividades de vida diária (AVDs), das crianças, assim como dando apoio no contra turnos desenvolvendo atividades dirigidas.</w:t>
      </w:r>
    </w:p>
    <w:p w:rsidR="00393696" w:rsidRDefault="00393696">
      <w:pPr>
        <w:pStyle w:val="Corpodetexto"/>
        <w:kinsoku w:val="0"/>
        <w:overflowPunct w:val="0"/>
        <w:spacing w:before="4"/>
        <w:rPr>
          <w:sz w:val="29"/>
          <w:szCs w:val="29"/>
        </w:rPr>
      </w:pPr>
    </w:p>
    <w:p w:rsidR="00393696" w:rsidRDefault="00393696">
      <w:pPr>
        <w:pStyle w:val="Corpodetexto"/>
        <w:kinsoku w:val="0"/>
        <w:overflowPunct w:val="0"/>
        <w:ind w:left="810"/>
      </w:pPr>
      <w:r>
        <w:rPr>
          <w:b/>
          <w:bCs/>
        </w:rPr>
        <w:t xml:space="preserve">PLANO DE AULA MENSAL DE: </w:t>
      </w:r>
      <w:r>
        <w:t>01/05/2020 a 30/05/2020</w:t>
      </w:r>
    </w:p>
    <w:p w:rsidR="00393696" w:rsidRDefault="00393696">
      <w:pPr>
        <w:pStyle w:val="Corpodetexto"/>
        <w:kinsoku w:val="0"/>
        <w:overflowPunct w:val="0"/>
        <w:spacing w:before="41"/>
        <w:ind w:left="810"/>
      </w:pPr>
      <w:r>
        <w:rPr>
          <w:b/>
          <w:bCs/>
        </w:rPr>
        <w:t>DIRETORA</w:t>
      </w:r>
      <w:r>
        <w:t>: CARINA LIMA TAVARES.</w:t>
      </w:r>
    </w:p>
    <w:p w:rsidR="00393696" w:rsidRDefault="00393696">
      <w:pPr>
        <w:pStyle w:val="Corpodetexto"/>
        <w:kinsoku w:val="0"/>
        <w:overflowPunct w:val="0"/>
        <w:spacing w:before="1"/>
        <w:rPr>
          <w:sz w:val="31"/>
          <w:szCs w:val="31"/>
        </w:rPr>
      </w:pP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89"/>
        <w:jc w:val="both"/>
      </w:pPr>
      <w:r>
        <w:t>Devido à Pandemia de Covid 19, as aulas da escola Steffi Leonore Asch foram suspensas a partir do dia 23 de março, assim como das demais escolas das redes públicas e particular de todo o Brasil.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393"/>
        <w:jc w:val="both"/>
      </w:pPr>
      <w:r>
        <w:t>Na semana de 16 a 20 de março, funcionamos prestando orientação às famílias e já houve um acesso reduzido de crianças. Desde 23 de março, as aulas presenciais estão suspensas.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393"/>
        <w:jc w:val="both"/>
        <w:sectPr w:rsidR="00393696" w:rsidSect="00C31F70">
          <w:type w:val="continuous"/>
          <w:pgSz w:w="11910" w:h="16840"/>
          <w:pgMar w:top="1020" w:right="740" w:bottom="280" w:left="1600" w:header="720" w:footer="720" w:gutter="0"/>
          <w:cols w:space="720"/>
          <w:noEndnote/>
        </w:sectPr>
      </w:pPr>
    </w:p>
    <w:p w:rsidR="00393696" w:rsidRDefault="00393696">
      <w:pPr>
        <w:pStyle w:val="Corpodetexto"/>
        <w:kinsoku w:val="0"/>
        <w:overflowPunct w:val="0"/>
        <w:spacing w:before="68" w:line="360" w:lineRule="auto"/>
        <w:ind w:left="102" w:right="390"/>
        <w:jc w:val="both"/>
      </w:pPr>
      <w:r>
        <w:lastRenderedPageBreak/>
        <w:t>A Direção do CRPI decidiu utilizar os meios virtuais para manter comunicação com as famílias, orientar e dar todo apoio necessário neste momento difícil. Portanto, a equipe pedagógica usou a criatividade para alcançar os fins previstos na proposta educacional da escola, fazendo com que as famílias se atentem à necessidade de colaborar com o processo educacional de seu filho em conjunto com a equipe.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6"/>
        <w:jc w:val="both"/>
      </w:pPr>
      <w:r>
        <w:t>O fato de neste momento não ser possível frequentar a escola não significa que a criança não possa realizar atividades dirigidas em casa. O envolvimento da família nesse momento difícil é fundamental, lembrando sempre a eles que vai passar em breve!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4"/>
        <w:jc w:val="both"/>
      </w:pPr>
      <w:r>
        <w:t>A equipe confeccionou kit pedagógico para cada criança, que contém um caderno  de atividades, com uma atividade por dia, para que os responsáveis possam ajudar as crianças em</w:t>
      </w:r>
      <w:r>
        <w:rPr>
          <w:spacing w:val="-4"/>
        </w:rPr>
        <w:t xml:space="preserve"> </w:t>
      </w:r>
      <w:r>
        <w:t>casa.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9"/>
        <w:jc w:val="both"/>
      </w:pPr>
      <w:r>
        <w:t>O caderno de atividades foi confeccionado a partir da segunda quinzena do mês de maio e prosseguirá até que as aulas presenciais sejam restabelecidas.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2"/>
        <w:jc w:val="both"/>
      </w:pPr>
      <w:r>
        <w:t>Os registros das crianças realizando as atividades foram solicitados aos responsáveis e vem sendo disponibilizados nas páginas da instituição no Facebook e</w:t>
      </w:r>
      <w:r>
        <w:rPr>
          <w:spacing w:val="-1"/>
        </w:rPr>
        <w:t xml:space="preserve"> </w:t>
      </w:r>
      <w:r>
        <w:t>Instagram.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396"/>
        <w:jc w:val="both"/>
      </w:pPr>
      <w:r>
        <w:t>Como são muitos os registros que temos, não serão todos disponibilizados nas redes sociais. Caso necessário, enviaremos os demais. Estamos à disposição para qualquer orientação da</w:t>
      </w:r>
      <w:r>
        <w:rPr>
          <w:spacing w:val="-5"/>
        </w:rPr>
        <w:t xml:space="preserve"> </w:t>
      </w:r>
      <w:r>
        <w:t>Sedel.</w:t>
      </w: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Ttulo1"/>
        <w:kinsoku w:val="0"/>
        <w:overflowPunct w:val="0"/>
        <w:spacing w:before="229" w:line="360" w:lineRule="auto"/>
        <w:ind w:firstLine="707"/>
        <w:rPr>
          <w:color w:val="00AF50"/>
        </w:rPr>
      </w:pPr>
      <w:r>
        <w:rPr>
          <w:color w:val="00AF50"/>
          <w:u w:val="thick"/>
        </w:rPr>
        <w:t>ATIVIDADES REALIZADAS NOS PROJETOS NO PERÍODO DE 01/05 À</w:t>
      </w:r>
      <w:r>
        <w:rPr>
          <w:color w:val="00AF50"/>
        </w:rPr>
        <w:t xml:space="preserve"> </w:t>
      </w:r>
      <w:r>
        <w:rPr>
          <w:color w:val="00AF50"/>
          <w:u w:val="thick"/>
        </w:rPr>
        <w:t>30/05/2020</w:t>
      </w:r>
    </w:p>
    <w:p w:rsidR="00393696" w:rsidRDefault="00393696">
      <w:pPr>
        <w:pStyle w:val="Corpodetexto"/>
        <w:kinsoku w:val="0"/>
        <w:overflowPunct w:val="0"/>
        <w:ind w:left="102"/>
        <w:jc w:val="both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-60"/>
          <w:u w:val="thick" w:color="000000"/>
        </w:rPr>
        <w:t xml:space="preserve"> </w:t>
      </w:r>
      <w:r>
        <w:rPr>
          <w:b/>
          <w:bCs/>
          <w:u w:val="thick" w:color="000000"/>
        </w:rPr>
        <w:t>PROJETO “SEMEAR”</w:t>
      </w:r>
    </w:p>
    <w:p w:rsidR="00393696" w:rsidRDefault="00393696">
      <w:pPr>
        <w:pStyle w:val="Corpodetexto"/>
        <w:kinsoku w:val="0"/>
        <w:overflowPunct w:val="0"/>
        <w:spacing w:before="139"/>
        <w:ind w:left="102"/>
        <w:jc w:val="both"/>
        <w:rPr>
          <w:b/>
          <w:bCs/>
        </w:rPr>
      </w:pPr>
      <w:r>
        <w:rPr>
          <w:b/>
          <w:bCs/>
        </w:rPr>
        <w:t>Professora: Adriana de Góes Corrêa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157" w:line="276" w:lineRule="auto"/>
        <w:ind w:left="102" w:right="853" w:firstLine="539"/>
        <w:rPr>
          <w:b/>
          <w:bCs/>
        </w:rPr>
      </w:pPr>
      <w:r>
        <w:rPr>
          <w:b/>
          <w:bCs/>
        </w:rPr>
        <w:t>A partir de 23/03 fica suspensa as atividades por tempo indeterminado segundo orientação do governo do Estado de São Paulo.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7"/>
        <w:rPr>
          <w:b/>
          <w:bCs/>
          <w:sz w:val="37"/>
          <w:szCs w:val="37"/>
        </w:rPr>
      </w:pPr>
    </w:p>
    <w:p w:rsidR="00393696" w:rsidRDefault="00393696">
      <w:pPr>
        <w:pStyle w:val="Corpodetexto"/>
        <w:kinsoku w:val="0"/>
        <w:overflowPunct w:val="0"/>
        <w:ind w:left="102"/>
        <w:jc w:val="both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-60"/>
          <w:u w:val="thick" w:color="000000"/>
        </w:rPr>
        <w:t xml:space="preserve"> </w:t>
      </w:r>
      <w:r>
        <w:rPr>
          <w:b/>
          <w:bCs/>
          <w:u w:val="thick" w:color="000000"/>
        </w:rPr>
        <w:t>PROJETO “FAZENDO ARTE”</w:t>
      </w:r>
    </w:p>
    <w:p w:rsidR="00393696" w:rsidRDefault="00393696">
      <w:pPr>
        <w:pStyle w:val="Corpodetexto"/>
        <w:kinsoku w:val="0"/>
        <w:overflowPunct w:val="0"/>
        <w:spacing w:before="137"/>
        <w:ind w:left="102"/>
        <w:jc w:val="both"/>
        <w:rPr>
          <w:b/>
          <w:bCs/>
        </w:rPr>
      </w:pPr>
      <w:r>
        <w:rPr>
          <w:b/>
          <w:bCs/>
        </w:rPr>
        <w:t>Professora: Ana Paula Santana Pêgas Tenório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157" w:line="276" w:lineRule="auto"/>
        <w:ind w:left="102" w:right="853" w:firstLine="539"/>
        <w:rPr>
          <w:b/>
          <w:bCs/>
        </w:rPr>
      </w:pPr>
      <w:r>
        <w:rPr>
          <w:b/>
          <w:bCs/>
        </w:rPr>
        <w:t>A partir de 23/03 fica suspensa as atividades por tempo indeterminado segundo orientação do governo do Estado de São Paulo.</w:t>
      </w:r>
    </w:p>
    <w:p w:rsidR="00393696" w:rsidRDefault="00393696">
      <w:pPr>
        <w:pStyle w:val="Corpodetexto"/>
        <w:kinsoku w:val="0"/>
        <w:overflowPunct w:val="0"/>
        <w:spacing w:before="7"/>
        <w:rPr>
          <w:b/>
          <w:bCs/>
          <w:sz w:val="27"/>
          <w:szCs w:val="27"/>
        </w:rPr>
      </w:pPr>
    </w:p>
    <w:p w:rsidR="00393696" w:rsidRDefault="00393696">
      <w:pPr>
        <w:pStyle w:val="Corpodetexto"/>
        <w:kinsoku w:val="0"/>
        <w:overflowPunct w:val="0"/>
        <w:spacing w:before="1"/>
        <w:ind w:left="102"/>
        <w:jc w:val="both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-60"/>
          <w:u w:val="thick" w:color="000000"/>
        </w:rPr>
        <w:t xml:space="preserve"> </w:t>
      </w:r>
      <w:r>
        <w:rPr>
          <w:b/>
          <w:bCs/>
          <w:u w:val="thick" w:color="000000"/>
        </w:rPr>
        <w:t>PROJETO “CHEIRINHO MEU”</w:t>
      </w:r>
    </w:p>
    <w:p w:rsidR="00393696" w:rsidRDefault="00393696">
      <w:pPr>
        <w:pStyle w:val="Corpodetexto"/>
        <w:kinsoku w:val="0"/>
        <w:overflowPunct w:val="0"/>
        <w:spacing w:before="136"/>
        <w:ind w:left="102"/>
        <w:jc w:val="both"/>
        <w:rPr>
          <w:b/>
          <w:bCs/>
        </w:rPr>
      </w:pPr>
      <w:r>
        <w:rPr>
          <w:b/>
          <w:bCs/>
        </w:rPr>
        <w:t>Professora: Melissa Ribeiro</w:t>
      </w:r>
    </w:p>
    <w:p w:rsidR="00393696" w:rsidRDefault="00393696">
      <w:pPr>
        <w:pStyle w:val="Corpodetexto"/>
        <w:kinsoku w:val="0"/>
        <w:overflowPunct w:val="0"/>
        <w:spacing w:before="136"/>
        <w:ind w:left="102"/>
        <w:jc w:val="both"/>
        <w:rPr>
          <w:b/>
          <w:bCs/>
        </w:rPr>
        <w:sectPr w:rsidR="00393696" w:rsidSect="00C31F70">
          <w:pgSz w:w="11910" w:h="16840"/>
          <w:pgMar w:top="480" w:right="740" w:bottom="280" w:left="1600" w:header="720" w:footer="720" w:gutter="0"/>
          <w:cols w:space="720"/>
          <w:noEndnote/>
        </w:sectPr>
      </w:pPr>
    </w:p>
    <w:p w:rsidR="00393696" w:rsidRDefault="00393696">
      <w:pPr>
        <w:pStyle w:val="Corpodetexto"/>
        <w:kinsoku w:val="0"/>
        <w:overflowPunct w:val="0"/>
        <w:spacing w:before="65" w:line="276" w:lineRule="auto"/>
        <w:ind w:left="102" w:right="853" w:firstLine="539"/>
        <w:rPr>
          <w:b/>
          <w:bCs/>
        </w:rPr>
      </w:pPr>
      <w:r>
        <w:rPr>
          <w:b/>
          <w:bCs/>
        </w:rPr>
        <w:lastRenderedPageBreak/>
        <w:t>A partir de 23/03 fica suspensa as atividades por tempo indeterminado segundo orientação do governo do Estado de São Paulo.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7"/>
        <w:rPr>
          <w:b/>
          <w:bCs/>
          <w:sz w:val="37"/>
          <w:szCs w:val="37"/>
        </w:rPr>
      </w:pPr>
    </w:p>
    <w:p w:rsidR="00393696" w:rsidRDefault="00393696">
      <w:pPr>
        <w:pStyle w:val="Corpodetexto"/>
        <w:kinsoku w:val="0"/>
        <w:overflowPunct w:val="0"/>
        <w:ind w:left="102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-60"/>
          <w:u w:val="thick" w:color="000000"/>
        </w:rPr>
        <w:t xml:space="preserve"> </w:t>
      </w:r>
      <w:r>
        <w:rPr>
          <w:b/>
          <w:bCs/>
          <w:u w:val="thick" w:color="000000"/>
        </w:rPr>
        <w:t>PROJETO “HORA DO CONTO”</w:t>
      </w:r>
    </w:p>
    <w:p w:rsidR="00393696" w:rsidRDefault="00393696">
      <w:pPr>
        <w:pStyle w:val="Corpodetexto"/>
        <w:kinsoku w:val="0"/>
        <w:overflowPunct w:val="0"/>
        <w:spacing w:before="139"/>
        <w:ind w:left="102"/>
        <w:rPr>
          <w:b/>
          <w:bCs/>
        </w:rPr>
      </w:pPr>
      <w:r>
        <w:rPr>
          <w:b/>
          <w:bCs/>
        </w:rPr>
        <w:t>Professora: Simone Nascimento dos Santos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155" w:line="278" w:lineRule="auto"/>
        <w:ind w:left="102" w:right="853" w:firstLine="539"/>
        <w:rPr>
          <w:b/>
          <w:bCs/>
        </w:rPr>
      </w:pPr>
      <w:r>
        <w:rPr>
          <w:b/>
          <w:bCs/>
        </w:rPr>
        <w:t>A partir de 23/03 fica suspensa as atividades por tempo indeterminado segundo orientação do governo do Estado de São Paulo.</w:t>
      </w:r>
    </w:p>
    <w:p w:rsidR="00393696" w:rsidRDefault="00393696">
      <w:pPr>
        <w:pStyle w:val="Corpodetexto"/>
        <w:kinsoku w:val="0"/>
        <w:overflowPunct w:val="0"/>
        <w:spacing w:before="6"/>
        <w:rPr>
          <w:b/>
          <w:bCs/>
          <w:sz w:val="35"/>
          <w:szCs w:val="35"/>
        </w:rPr>
      </w:pPr>
    </w:p>
    <w:p w:rsidR="00393696" w:rsidRDefault="00393696">
      <w:pPr>
        <w:pStyle w:val="Corpodetexto"/>
        <w:kinsoku w:val="0"/>
        <w:overflowPunct w:val="0"/>
        <w:ind w:left="102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-60"/>
          <w:u w:val="thick" w:color="000000"/>
        </w:rPr>
        <w:t xml:space="preserve"> </w:t>
      </w:r>
      <w:r>
        <w:rPr>
          <w:b/>
          <w:bCs/>
          <w:u w:val="thick" w:color="000000"/>
        </w:rPr>
        <w:t>OFICINA DE CONVIVÊNCIA “A”</w:t>
      </w:r>
    </w:p>
    <w:p w:rsidR="00393696" w:rsidRDefault="00393696">
      <w:pPr>
        <w:pStyle w:val="Corpodetexto"/>
        <w:kinsoku w:val="0"/>
        <w:overflowPunct w:val="0"/>
        <w:spacing w:before="139"/>
        <w:ind w:left="102"/>
        <w:rPr>
          <w:b/>
          <w:bCs/>
        </w:rPr>
      </w:pPr>
      <w:r>
        <w:rPr>
          <w:b/>
          <w:bCs/>
        </w:rPr>
        <w:t>Professora: Barbara Angélica de Souza Cruz</w:t>
      </w:r>
    </w:p>
    <w:p w:rsidR="00393696" w:rsidRDefault="00393696">
      <w:pPr>
        <w:pStyle w:val="Corpodetexto"/>
        <w:kinsoku w:val="0"/>
        <w:overflowPunct w:val="0"/>
        <w:spacing w:before="137" w:line="360" w:lineRule="auto"/>
        <w:ind w:left="102" w:right="853" w:firstLine="707"/>
      </w:pPr>
      <w:r>
        <w:t>As atividades foram organizadas para estimular as habilidades cognitivas levando a importância da Rotina Escolar e atividades de vida diárias (AVD).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853"/>
      </w:pPr>
      <w:r>
        <w:t>*LINGUAGEM/ RACIOCÍNIO – o responsável deverá auxiliá-los, alunos com dificuldade motora poderá ser verbal.</w:t>
      </w:r>
    </w:p>
    <w:p w:rsidR="00393696" w:rsidRDefault="00393696">
      <w:pPr>
        <w:pStyle w:val="Corpodetexto"/>
        <w:kinsoku w:val="0"/>
        <w:overflowPunct w:val="0"/>
        <w:spacing w:before="1"/>
        <w:ind w:left="102"/>
      </w:pPr>
      <w:r>
        <w:t>* AVD – atividades diárias (organização objetos, pessoais, escovação, banho etc.)</w:t>
      </w:r>
    </w:p>
    <w:p w:rsidR="00393696" w:rsidRDefault="00393696">
      <w:pPr>
        <w:pStyle w:val="Corpodetexto"/>
        <w:kinsoku w:val="0"/>
        <w:overflowPunct w:val="0"/>
        <w:spacing w:before="139" w:line="360" w:lineRule="auto"/>
        <w:ind w:left="102" w:right="362"/>
      </w:pPr>
      <w:r>
        <w:rPr>
          <w:b/>
          <w:bCs/>
        </w:rPr>
        <w:t>*</w:t>
      </w:r>
      <w:r>
        <w:t xml:space="preserve">INTERAÇÃO – será o nosso encontro pelo aplicativo </w:t>
      </w:r>
      <w:r>
        <w:rPr>
          <w:b/>
          <w:bCs/>
        </w:rPr>
        <w:t xml:space="preserve">“ZOOM” </w:t>
      </w:r>
      <w:r>
        <w:t>toda SEGUNDA- FEIRA às 10:00.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1"/>
        <w:jc w:val="both"/>
      </w:pPr>
      <w:r>
        <w:rPr>
          <w:b/>
          <w:bCs/>
        </w:rPr>
        <w:t>*</w:t>
      </w:r>
      <w:r>
        <w:t>ORIENTAÇÕES DAS ATIVIDADES AOS PAIS – O Professor envia vídeos diariamente (via Whatsapp) em como realizar as atividades PROPOSTAS para não ocorrer prejuízos no desenvolvimento das mesmas.</w:t>
      </w: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3"/>
        <w:rPr>
          <w:sz w:val="23"/>
          <w:szCs w:val="23"/>
        </w:rPr>
      </w:pPr>
    </w:p>
    <w:p w:rsidR="00393696" w:rsidRDefault="00393696">
      <w:pPr>
        <w:pStyle w:val="Ttulo1"/>
        <w:kinsoku w:val="0"/>
        <w:overflowPunct w:val="0"/>
      </w:pPr>
      <w:r>
        <w:rPr>
          <w:u w:val="thick" w:color="000000"/>
        </w:rPr>
        <w:t>RELATÓRIO POLIVALENTE - MULTISSERIADA “A” e “D”</w:t>
      </w:r>
    </w:p>
    <w:p w:rsidR="00393696" w:rsidRDefault="00393696">
      <w:pPr>
        <w:pStyle w:val="Corpodetexto"/>
        <w:kinsoku w:val="0"/>
        <w:overflowPunct w:val="0"/>
        <w:spacing w:before="137"/>
        <w:ind w:left="102"/>
        <w:rPr>
          <w:b/>
          <w:bCs/>
        </w:rPr>
      </w:pPr>
      <w:r>
        <w:rPr>
          <w:b/>
          <w:bCs/>
        </w:rPr>
        <w:t>Professora: Ana Paula Santana Pêgas Tenório</w:t>
      </w:r>
    </w:p>
    <w:p w:rsidR="00393696" w:rsidRDefault="00393696">
      <w:pPr>
        <w:pStyle w:val="Corpodetexto"/>
        <w:kinsoku w:val="0"/>
        <w:overflowPunct w:val="0"/>
        <w:spacing w:before="139" w:line="360" w:lineRule="auto"/>
        <w:ind w:left="102" w:right="386"/>
        <w:jc w:val="both"/>
      </w:pPr>
      <w:r>
        <w:t>Foram encaminhada atividades para as mamães fazerem com as crianças. Em maio, foi trabalhado texturas com palitos de sorvete, canudos, plásticos, papel crepom e cartolina.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2044"/>
      </w:pPr>
      <w:r>
        <w:t>Noção de dentro-fora, cores primárias e formas geométricas. Trabalhamos cores primárias azul, amarela, vermelho; numeral 1 e 2. Coordenação motora com pincel esponjado e colagem.</w:t>
      </w:r>
    </w:p>
    <w:p w:rsidR="00393696" w:rsidRDefault="00393696">
      <w:pPr>
        <w:pStyle w:val="Corpodetexto"/>
        <w:kinsoku w:val="0"/>
        <w:overflowPunct w:val="0"/>
        <w:spacing w:line="275" w:lineRule="exact"/>
        <w:ind w:left="102"/>
      </w:pPr>
      <w:r>
        <w:t>Foi feito um vídeo através da rede social com músicas e hora do conto.</w:t>
      </w:r>
    </w:p>
    <w:p w:rsidR="00393696" w:rsidRDefault="00393696">
      <w:pPr>
        <w:pStyle w:val="Corpodetexto"/>
        <w:kinsoku w:val="0"/>
        <w:overflowPunct w:val="0"/>
        <w:spacing w:before="139"/>
        <w:ind w:left="102"/>
      </w:pPr>
      <w:r>
        <w:t>As mães interagem através do grupo da sala e estão realizando as atividades.</w:t>
      </w:r>
    </w:p>
    <w:p w:rsidR="00393696" w:rsidRDefault="00393696">
      <w:pPr>
        <w:pStyle w:val="Corpodetexto"/>
        <w:kinsoku w:val="0"/>
        <w:overflowPunct w:val="0"/>
        <w:spacing w:before="136" w:line="360" w:lineRule="auto"/>
        <w:ind w:left="102" w:right="389"/>
        <w:jc w:val="both"/>
      </w:pPr>
      <w:r>
        <w:t>Obs.: Devido ao período de isolamento social determinado pelo Governo do Estado, as atividades estão sendo feitas em casa com o auxílio das famílias que estão sendo orientadas por mensagem pelas professoras.</w:t>
      </w:r>
    </w:p>
    <w:p w:rsidR="00393696" w:rsidRDefault="00393696">
      <w:pPr>
        <w:pStyle w:val="Corpodetexto"/>
        <w:kinsoku w:val="0"/>
        <w:overflowPunct w:val="0"/>
        <w:spacing w:before="136" w:line="360" w:lineRule="auto"/>
        <w:ind w:left="102" w:right="389"/>
        <w:jc w:val="both"/>
        <w:sectPr w:rsidR="00393696" w:rsidSect="00C31F70">
          <w:pgSz w:w="11910" w:h="16840"/>
          <w:pgMar w:top="800" w:right="740" w:bottom="280" w:left="1600" w:header="720" w:footer="720" w:gutter="0"/>
          <w:cols w:space="720"/>
          <w:noEndnote/>
        </w:sectPr>
      </w:pPr>
    </w:p>
    <w:p w:rsidR="00393696" w:rsidRDefault="00393696">
      <w:pPr>
        <w:pStyle w:val="Ttulo1"/>
        <w:kinsoku w:val="0"/>
        <w:overflowPunct w:val="0"/>
        <w:spacing w:before="65"/>
      </w:pPr>
      <w:r>
        <w:rPr>
          <w:u w:val="thick" w:color="000000"/>
        </w:rPr>
        <w:lastRenderedPageBreak/>
        <w:t>RELATÓRIO POLIVALENTE - MULTISSERIADA “B”</w:t>
      </w:r>
    </w:p>
    <w:p w:rsidR="00393696" w:rsidRDefault="00393696">
      <w:pPr>
        <w:pStyle w:val="Corpodetexto"/>
        <w:kinsoku w:val="0"/>
        <w:overflowPunct w:val="0"/>
        <w:spacing w:before="10"/>
        <w:rPr>
          <w:b/>
          <w:bCs/>
          <w:sz w:val="17"/>
          <w:szCs w:val="17"/>
        </w:rPr>
      </w:pPr>
    </w:p>
    <w:p w:rsidR="00393696" w:rsidRDefault="00393696">
      <w:pPr>
        <w:pStyle w:val="Corpodetexto"/>
        <w:kinsoku w:val="0"/>
        <w:overflowPunct w:val="0"/>
        <w:spacing w:before="92"/>
        <w:ind w:left="102"/>
        <w:rPr>
          <w:b/>
          <w:bCs/>
        </w:rPr>
      </w:pPr>
      <w:r>
        <w:rPr>
          <w:b/>
          <w:bCs/>
        </w:rPr>
        <w:t>Professora: Adriana de Góes Corrêa</w:t>
      </w:r>
    </w:p>
    <w:p w:rsidR="00393696" w:rsidRDefault="00393696">
      <w:pPr>
        <w:pStyle w:val="Corpodetexto"/>
        <w:kinsoku w:val="0"/>
        <w:overflowPunct w:val="0"/>
        <w:spacing w:before="140"/>
        <w:ind w:left="102"/>
      </w:pPr>
      <w:r>
        <w:t>Histórias – Livro “Quero Colo”</w:t>
      </w:r>
    </w:p>
    <w:p w:rsidR="00393696" w:rsidRDefault="00393696">
      <w:pPr>
        <w:pStyle w:val="Corpodetexto"/>
        <w:kinsoku w:val="0"/>
        <w:overflowPunct w:val="0"/>
        <w:spacing w:before="137"/>
        <w:ind w:left="102"/>
      </w:pPr>
      <w:r>
        <w:t>Recursos Audiovisuais – Vídeo: Filme – Tema livre</w:t>
      </w:r>
    </w:p>
    <w:p w:rsidR="00393696" w:rsidRDefault="00393696">
      <w:pPr>
        <w:pStyle w:val="Corpodetexto"/>
        <w:kinsoku w:val="0"/>
        <w:overflowPunct w:val="0"/>
        <w:spacing w:before="139" w:line="360" w:lineRule="auto"/>
        <w:ind w:left="102" w:right="387"/>
        <w:jc w:val="both"/>
      </w:pPr>
      <w:r>
        <w:t>As disciplinas de Linguagem Oral e Escrita, História, Geografia e Ciências foram trabalhadas de forma integrada através de estimulação visual e tátil por meio de pintura a dedo, com esponja e plástico, pintura com bexigas, vídeos, classificação das cores e dos animais através de figuras de livros e revistas, reprodução de figuras através de dobraduras, classificação/nomeação das figuras utilizadas nas atividades, conversa e</w:t>
      </w:r>
      <w:r>
        <w:rPr>
          <w:spacing w:val="-3"/>
        </w:rPr>
        <w:t xml:space="preserve"> </w:t>
      </w:r>
      <w:r>
        <w:t>leitura.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2"/>
        <w:jc w:val="both"/>
      </w:pPr>
      <w:r>
        <w:t>Obs.: Devido ao período de isolamento social determinado pelo governo do Estado, as atividades estão sendo feitas em casa com o auxílio das famílias que estão sendo orientadas por mensagem pelas professoras.</w:t>
      </w:r>
    </w:p>
    <w:p w:rsidR="00393696" w:rsidRDefault="00393696">
      <w:pPr>
        <w:pStyle w:val="Corpodetexto"/>
        <w:kinsoku w:val="0"/>
        <w:overflowPunct w:val="0"/>
        <w:spacing w:before="10"/>
        <w:rPr>
          <w:sz w:val="35"/>
          <w:szCs w:val="35"/>
        </w:rPr>
      </w:pPr>
    </w:p>
    <w:p w:rsidR="00393696" w:rsidRDefault="00393696">
      <w:pPr>
        <w:pStyle w:val="Ttulo1"/>
        <w:kinsoku w:val="0"/>
        <w:overflowPunct w:val="0"/>
      </w:pPr>
      <w:r>
        <w:rPr>
          <w:u w:val="thick" w:color="000000"/>
        </w:rPr>
        <w:t>RELATÓRIO POLIVALENTE - MULTISSERIADA “C”</w:t>
      </w:r>
    </w:p>
    <w:p w:rsidR="00393696" w:rsidRDefault="00393696">
      <w:pPr>
        <w:pStyle w:val="Corpodetexto"/>
        <w:kinsoku w:val="0"/>
        <w:overflowPunct w:val="0"/>
        <w:spacing w:before="137"/>
        <w:ind w:left="102"/>
        <w:rPr>
          <w:b/>
          <w:bCs/>
        </w:rPr>
      </w:pPr>
      <w:r>
        <w:rPr>
          <w:b/>
          <w:bCs/>
        </w:rPr>
        <w:t>Professora: Simone Nascimento dos Santos</w:t>
      </w:r>
    </w:p>
    <w:p w:rsidR="00393696" w:rsidRDefault="00393696">
      <w:pPr>
        <w:pStyle w:val="Corpodetexto"/>
        <w:kinsoku w:val="0"/>
        <w:overflowPunct w:val="0"/>
        <w:spacing w:before="2"/>
        <w:rPr>
          <w:b/>
          <w:bCs/>
        </w:rPr>
      </w:pP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7"/>
        <w:jc w:val="both"/>
      </w:pPr>
      <w:r>
        <w:t>Durante o período de “Pandemia” nossas crianças estão realizando as atividades pedagógicas em casa, com auxílio da mamãe que está sendo orientada pela professora Simone Santos responsável pela Turma.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87"/>
        <w:jc w:val="both"/>
      </w:pPr>
      <w:r>
        <w:t xml:space="preserve">Diante de uma situação difícil onde o propósito e manter nossas crianças, família e corpo docente em segurança, estamos com contato direto com a família e ressaltando que nesse momento deve haver conjugação de esforços escola X família com o intuito de não deixar nossas crianças sem atividades escolares no </w:t>
      </w:r>
      <w:r>
        <w:rPr>
          <w:spacing w:val="2"/>
        </w:rPr>
        <w:t xml:space="preserve">ano </w:t>
      </w:r>
      <w:r>
        <w:t>de 2020 até que a situação se</w:t>
      </w:r>
      <w:r>
        <w:rPr>
          <w:spacing w:val="-6"/>
        </w:rPr>
        <w:t xml:space="preserve"> </w:t>
      </w:r>
      <w:r>
        <w:t>normalize.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1416"/>
      </w:pPr>
      <w:r>
        <w:t>Sugestões de atividades para serem trabalhadas na rotina diária da Turma. Sugestão de atividades...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511"/>
      </w:pPr>
      <w:r>
        <w:t>Música: Cantar ou colocar vídeo da Galinha Pintadinha. Conversar sobre os amigos da turma e a professora.</w:t>
      </w:r>
    </w:p>
    <w:p w:rsidR="00393696" w:rsidRDefault="00393696">
      <w:pPr>
        <w:pStyle w:val="Corpodetexto"/>
        <w:kinsoku w:val="0"/>
        <w:overflowPunct w:val="0"/>
        <w:spacing w:before="1" w:line="360" w:lineRule="auto"/>
        <w:ind w:left="102" w:right="3458"/>
      </w:pPr>
      <w:r>
        <w:t>Amigos: Amanda, Eliza, Aalyah, Kaylane e Paulo Costa. Professora: Simone e demais pessoas da escola.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/>
      </w:pPr>
      <w:r>
        <w:t>Rotina Diária: Música, danças, histórias, brincadeiras e conversas aleatórias sobre a escola e amigos.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62"/>
      </w:pPr>
      <w:r>
        <w:t>As atividades de Língua Portuguesa, Matemática, Natureza e Sociedade, Identidade e Autonomia, Artes, continuam sendo trabalhadas de forma contextualizada.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853"/>
      </w:pPr>
      <w:r>
        <w:t>Trabalhar o nome próprio; nome dos personagens das histórias, coordenação motora</w:t>
      </w:r>
      <w:r>
        <w:rPr>
          <w:spacing w:val="-2"/>
        </w:rPr>
        <w:t xml:space="preserve"> </w:t>
      </w:r>
      <w:r>
        <w:t>fina.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853"/>
        <w:sectPr w:rsidR="00393696" w:rsidSect="00C31F70">
          <w:pgSz w:w="11910" w:h="16840"/>
          <w:pgMar w:top="800" w:right="740" w:bottom="280" w:left="1600" w:header="720" w:footer="720" w:gutter="0"/>
          <w:cols w:space="720"/>
          <w:noEndnote/>
        </w:sectPr>
      </w:pPr>
    </w:p>
    <w:p w:rsidR="00393696" w:rsidRDefault="00393696">
      <w:pPr>
        <w:pStyle w:val="Corpodetexto"/>
        <w:kinsoku w:val="0"/>
        <w:overflowPunct w:val="0"/>
        <w:spacing w:before="68" w:line="360" w:lineRule="auto"/>
        <w:ind w:left="102" w:right="1696"/>
      </w:pPr>
      <w:r>
        <w:lastRenderedPageBreak/>
        <w:t>Colar papéis picados, barbantes, forminha de doces, palitos de sorvetes. Ouvir músicas e vídeos sugeridos pela professora.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92"/>
        <w:jc w:val="both"/>
      </w:pPr>
      <w:r>
        <w:t>Ouvir histórias contadas pelas mães ou assistir vídeos tudo sugerido pela professora. (Nessas atividades foram solicitadas que as mães explorassem a história de forma com que as crianças conhecem os personagens, locais onde se passa a história, animais e diferentes tipos de</w:t>
      </w:r>
      <w:r>
        <w:rPr>
          <w:spacing w:val="-8"/>
        </w:rPr>
        <w:t xml:space="preserve"> </w:t>
      </w:r>
      <w:r>
        <w:t>família.)</w:t>
      </w:r>
    </w:p>
    <w:p w:rsidR="00393696" w:rsidRDefault="00393696">
      <w:pPr>
        <w:pStyle w:val="Corpodetexto"/>
        <w:kinsoku w:val="0"/>
        <w:overflowPunct w:val="0"/>
        <w:spacing w:before="1"/>
        <w:ind w:left="102"/>
        <w:jc w:val="both"/>
      </w:pPr>
      <w:r>
        <w:t>Atividades com massa de modelagem, pintura a dedo e pincel.</w:t>
      </w:r>
    </w:p>
    <w:p w:rsidR="00393696" w:rsidRDefault="00393696">
      <w:pPr>
        <w:pStyle w:val="Corpodetexto"/>
        <w:kinsoku w:val="0"/>
        <w:overflowPunct w:val="0"/>
        <w:spacing w:before="137"/>
        <w:ind w:left="102"/>
        <w:jc w:val="both"/>
      </w:pPr>
      <w:r>
        <w:t>Foram trabalhadas as formas geométricas círculos e cores, dentro e fora.</w:t>
      </w: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11"/>
        <w:rPr>
          <w:sz w:val="21"/>
          <w:szCs w:val="21"/>
        </w:rPr>
      </w:pPr>
    </w:p>
    <w:p w:rsidR="00393696" w:rsidRDefault="00393696">
      <w:pPr>
        <w:pStyle w:val="Ttulo1"/>
        <w:kinsoku w:val="0"/>
        <w:overflowPunct w:val="0"/>
        <w:jc w:val="both"/>
      </w:pPr>
      <w:r>
        <w:rPr>
          <w:u w:val="thick" w:color="000000"/>
        </w:rPr>
        <w:t>RELATÓRIO POLIVALENTE - MULTISSERIADA “E”</w:t>
      </w:r>
    </w:p>
    <w:p w:rsidR="00393696" w:rsidRDefault="00393696">
      <w:pPr>
        <w:pStyle w:val="Corpodetexto"/>
        <w:kinsoku w:val="0"/>
        <w:overflowPunct w:val="0"/>
        <w:spacing w:before="1"/>
        <w:rPr>
          <w:b/>
          <w:bCs/>
          <w:sz w:val="21"/>
          <w:szCs w:val="21"/>
        </w:rPr>
      </w:pPr>
    </w:p>
    <w:p w:rsidR="00393696" w:rsidRDefault="00393696">
      <w:pPr>
        <w:pStyle w:val="Corpodetexto"/>
        <w:kinsoku w:val="0"/>
        <w:overflowPunct w:val="0"/>
        <w:ind w:left="102"/>
        <w:jc w:val="both"/>
        <w:rPr>
          <w:b/>
          <w:bCs/>
        </w:rPr>
      </w:pPr>
      <w:r>
        <w:rPr>
          <w:b/>
          <w:bCs/>
        </w:rPr>
        <w:t>Professora: Adriana de Góes Corrêa</w:t>
      </w:r>
    </w:p>
    <w:p w:rsidR="00393696" w:rsidRDefault="00393696">
      <w:pPr>
        <w:pStyle w:val="Corpodetexto"/>
        <w:kinsoku w:val="0"/>
        <w:overflowPunct w:val="0"/>
        <w:spacing w:before="138"/>
        <w:ind w:left="102"/>
        <w:jc w:val="both"/>
      </w:pPr>
      <w:r>
        <w:t>Histórias – Livro “Quero Colo”</w:t>
      </w:r>
    </w:p>
    <w:p w:rsidR="00393696" w:rsidRDefault="00393696">
      <w:pPr>
        <w:pStyle w:val="Corpodetexto"/>
        <w:kinsoku w:val="0"/>
        <w:overflowPunct w:val="0"/>
        <w:spacing w:before="139"/>
        <w:ind w:left="102"/>
        <w:jc w:val="both"/>
      </w:pPr>
      <w:r>
        <w:t>Recursos Audiovisuais – Vídeo: Filme – Tema livre</w:t>
      </w:r>
    </w:p>
    <w:p w:rsidR="00393696" w:rsidRDefault="00393696">
      <w:pPr>
        <w:pStyle w:val="Corpodetexto"/>
        <w:kinsoku w:val="0"/>
        <w:overflowPunct w:val="0"/>
        <w:spacing w:before="137" w:line="360" w:lineRule="auto"/>
        <w:ind w:left="102" w:right="395"/>
        <w:jc w:val="both"/>
      </w:pPr>
      <w:r>
        <w:t>As disciplinas de Linguagem Oral e Escrita, História, Geografia e Ciências foram trabalhadas de forma integrada através de estimulação visual e tátil por meio de pintura a dedo, com esponja e plástico, pintura com bexigas, vídeos, classificação das cores e dos animais através de figuras de livros e revistas, reprodução de figuras através de dobraduras, classificação/nomeação das figuras utilizadas nas atividades, conversa e</w:t>
      </w:r>
      <w:r>
        <w:rPr>
          <w:spacing w:val="-3"/>
        </w:rPr>
        <w:t xml:space="preserve"> </w:t>
      </w:r>
      <w:r>
        <w:t>leitura.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87"/>
        <w:jc w:val="both"/>
      </w:pPr>
      <w:r>
        <w:t>Obs.: Devido ao período de isolamento social determinado pelo governo do Estado, as atividades estão sendo feitas em casa com o auxílio das famílias que estão sendo orientadas por mensagem pelas professoras.</w:t>
      </w:r>
    </w:p>
    <w:p w:rsidR="00393696" w:rsidRDefault="00393696">
      <w:pPr>
        <w:pStyle w:val="Corpodetexto"/>
        <w:kinsoku w:val="0"/>
        <w:overflowPunct w:val="0"/>
        <w:rPr>
          <w:sz w:val="36"/>
          <w:szCs w:val="36"/>
        </w:rPr>
      </w:pPr>
    </w:p>
    <w:p w:rsidR="00393696" w:rsidRDefault="00393696">
      <w:pPr>
        <w:pStyle w:val="Ttulo1"/>
        <w:kinsoku w:val="0"/>
        <w:overflowPunct w:val="0"/>
        <w:jc w:val="both"/>
      </w:pPr>
      <w:r>
        <w:rPr>
          <w:u w:val="thick" w:color="000000"/>
        </w:rPr>
        <w:t>ESTIMULAÇÃO – MANHÃ/TARDE</w:t>
      </w:r>
    </w:p>
    <w:p w:rsidR="00393696" w:rsidRDefault="00393696">
      <w:pPr>
        <w:pStyle w:val="Corpodetexto"/>
        <w:kinsoku w:val="0"/>
        <w:overflowPunct w:val="0"/>
        <w:spacing w:before="5"/>
        <w:rPr>
          <w:b/>
          <w:bCs/>
          <w:sz w:val="21"/>
          <w:szCs w:val="21"/>
        </w:rPr>
      </w:pPr>
    </w:p>
    <w:p w:rsidR="00393696" w:rsidRDefault="00393696">
      <w:pPr>
        <w:pStyle w:val="Corpodetexto"/>
        <w:kinsoku w:val="0"/>
        <w:overflowPunct w:val="0"/>
        <w:spacing w:before="92"/>
        <w:ind w:left="102"/>
        <w:rPr>
          <w:rFonts w:ascii="Times New Roman" w:hAnsi="Times New Roman" w:cs="Times New Roman"/>
          <w:spacing w:val="-60"/>
        </w:rPr>
      </w:pPr>
      <w:r>
        <w:rPr>
          <w:rFonts w:ascii="Times New Roman" w:hAnsi="Times New Roman" w:cs="Times New Roman"/>
          <w:spacing w:val="-60"/>
          <w:u w:val="thick" w:color="000000"/>
        </w:rPr>
        <w:t xml:space="preserve"> </w:t>
      </w:r>
      <w:r>
        <w:rPr>
          <w:b/>
          <w:bCs/>
          <w:u w:val="thick" w:color="000000"/>
        </w:rPr>
        <w:t>ESTIMULAÇÃO “A” e “B”</w:t>
      </w:r>
    </w:p>
    <w:p w:rsidR="00393696" w:rsidRDefault="00393696">
      <w:pPr>
        <w:pStyle w:val="Corpodetexto"/>
        <w:kinsoku w:val="0"/>
        <w:overflowPunct w:val="0"/>
        <w:spacing w:before="5"/>
        <w:rPr>
          <w:b/>
          <w:bCs/>
          <w:sz w:val="21"/>
          <w:szCs w:val="21"/>
        </w:rPr>
      </w:pPr>
    </w:p>
    <w:p w:rsidR="00393696" w:rsidRDefault="00393696">
      <w:pPr>
        <w:pStyle w:val="Corpodetexto"/>
        <w:kinsoku w:val="0"/>
        <w:overflowPunct w:val="0"/>
        <w:spacing w:before="92"/>
        <w:ind w:left="102"/>
        <w:rPr>
          <w:b/>
          <w:bCs/>
        </w:rPr>
      </w:pPr>
      <w:r>
        <w:rPr>
          <w:b/>
          <w:bCs/>
        </w:rPr>
        <w:t>Professora: Melissa Ribeiro</w:t>
      </w:r>
    </w:p>
    <w:p w:rsidR="00393696" w:rsidRDefault="00393696">
      <w:pPr>
        <w:pStyle w:val="Corpodetexto"/>
        <w:kinsoku w:val="0"/>
        <w:overflowPunct w:val="0"/>
        <w:spacing w:before="137" w:line="362" w:lineRule="auto"/>
        <w:ind w:left="102" w:right="436"/>
      </w:pPr>
      <w:r>
        <w:t>As salas de Estimulação A e B realizaram as seguintes atividades no período de 18 a 29 de</w:t>
      </w:r>
      <w:r>
        <w:rPr>
          <w:spacing w:val="-4"/>
        </w:rPr>
        <w:t xml:space="preserve"> </w:t>
      </w:r>
      <w:r>
        <w:t>maio: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853"/>
      </w:pPr>
      <w:r>
        <w:t>Identidade: Quem sou eu e carimbo das mãos direita e esquerda, pés direito e esquerdo;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6366"/>
      </w:pPr>
      <w:r>
        <w:t>Cores e formas geométricas; Pareamento de cores;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3685"/>
      </w:pPr>
      <w:r>
        <w:t>Musicalidade e higiene com a música do Coronavírus; Partes da casa;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4164"/>
      </w:pPr>
      <w:r>
        <w:t>Colagem de algodão em uma figura de carneiro e Pintura a dedo.</w:t>
      </w:r>
    </w:p>
    <w:p w:rsidR="00393696" w:rsidRDefault="00393696">
      <w:pPr>
        <w:pStyle w:val="Corpodetexto"/>
        <w:kinsoku w:val="0"/>
        <w:overflowPunct w:val="0"/>
        <w:spacing w:line="360" w:lineRule="auto"/>
        <w:ind w:left="102" w:right="4164"/>
        <w:sectPr w:rsidR="00393696" w:rsidSect="00C31F70">
          <w:pgSz w:w="11910" w:h="16840"/>
          <w:pgMar w:top="480" w:right="740" w:bottom="280" w:left="1600" w:header="720" w:footer="720" w:gutter="0"/>
          <w:cols w:space="720"/>
          <w:noEndnote/>
        </w:sectPr>
      </w:pPr>
    </w:p>
    <w:p w:rsidR="00393696" w:rsidRDefault="00393696">
      <w:pPr>
        <w:pStyle w:val="Ttulo1"/>
        <w:kinsoku w:val="0"/>
        <w:overflowPunct w:val="0"/>
        <w:spacing w:before="68"/>
      </w:pPr>
      <w:r>
        <w:rPr>
          <w:u w:val="thick" w:color="000000"/>
        </w:rPr>
        <w:lastRenderedPageBreak/>
        <w:t>RELATÓRIO DE ED. FÍSICA</w:t>
      </w:r>
    </w:p>
    <w:p w:rsidR="00393696" w:rsidRDefault="00393696">
      <w:pPr>
        <w:pStyle w:val="Corpodetexto"/>
        <w:kinsoku w:val="0"/>
        <w:overflowPunct w:val="0"/>
        <w:spacing w:before="137" w:line="360" w:lineRule="auto"/>
        <w:ind w:left="102" w:right="3327"/>
        <w:rPr>
          <w:b/>
          <w:bCs/>
        </w:rPr>
      </w:pPr>
      <w:r>
        <w:rPr>
          <w:b/>
          <w:bCs/>
          <w:u w:val="thick" w:color="000000"/>
        </w:rPr>
        <w:t xml:space="preserve"> CLASSES MULTISSERIADAS“A”, “B”, “C”, “D” e “E”</w:t>
      </w:r>
      <w:r>
        <w:rPr>
          <w:b/>
          <w:bCs/>
        </w:rPr>
        <w:t xml:space="preserve"> </w:t>
      </w:r>
      <w:r>
        <w:rPr>
          <w:b/>
          <w:bCs/>
          <w:u w:val="thick" w:color="000000"/>
        </w:rPr>
        <w:t>ESTIMULAÇÃOA e B</w:t>
      </w:r>
    </w:p>
    <w:p w:rsidR="00393696" w:rsidRDefault="00393696">
      <w:pPr>
        <w:pStyle w:val="Corpodetexto"/>
        <w:kinsoku w:val="0"/>
        <w:overflowPunct w:val="0"/>
        <w:spacing w:before="1"/>
        <w:rPr>
          <w:b/>
          <w:bCs/>
          <w:sz w:val="28"/>
          <w:szCs w:val="28"/>
        </w:rPr>
      </w:pPr>
    </w:p>
    <w:p w:rsidR="00393696" w:rsidRDefault="00393696">
      <w:pPr>
        <w:pStyle w:val="PargrafodaLista"/>
        <w:numPr>
          <w:ilvl w:val="0"/>
          <w:numId w:val="1"/>
        </w:numPr>
        <w:tabs>
          <w:tab w:val="left" w:pos="302"/>
        </w:tabs>
        <w:kinsoku w:val="0"/>
        <w:overflowPunct w:val="0"/>
        <w:spacing w:before="93" w:line="360" w:lineRule="auto"/>
        <w:ind w:firstLine="0"/>
        <w:rPr>
          <w:color w:val="FF0000"/>
        </w:rPr>
      </w:pPr>
      <w:r>
        <w:rPr>
          <w:color w:val="FF0000"/>
        </w:rPr>
        <w:t>Processo de contratação do/a profissional suspenso até a retomada das aulas presenciais</w:t>
      </w:r>
    </w:p>
    <w:p w:rsidR="00393696" w:rsidRDefault="00393696">
      <w:pPr>
        <w:pStyle w:val="Corpodetexto"/>
        <w:kinsoku w:val="0"/>
        <w:overflowPunct w:val="0"/>
        <w:spacing w:before="10"/>
        <w:rPr>
          <w:sz w:val="35"/>
          <w:szCs w:val="35"/>
        </w:rPr>
      </w:pPr>
    </w:p>
    <w:p w:rsidR="00393696" w:rsidRDefault="00393696">
      <w:pPr>
        <w:pStyle w:val="Ttulo1"/>
        <w:kinsoku w:val="0"/>
        <w:overflowPunct w:val="0"/>
      </w:pPr>
      <w:r>
        <w:rPr>
          <w:u w:val="thick" w:color="000000"/>
        </w:rPr>
        <w:t>RELATÓRIO DE ED. FÍSICA</w:t>
      </w:r>
    </w:p>
    <w:p w:rsidR="00393696" w:rsidRDefault="00393696">
      <w:pPr>
        <w:pStyle w:val="Corpodetexto"/>
        <w:kinsoku w:val="0"/>
        <w:overflowPunct w:val="0"/>
        <w:spacing w:before="139"/>
        <w:ind w:lef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thick" w:color="000000"/>
        </w:rPr>
        <w:t xml:space="preserve"> </w:t>
      </w:r>
      <w:r>
        <w:rPr>
          <w:b/>
          <w:bCs/>
          <w:u w:val="thick" w:color="000000"/>
        </w:rPr>
        <w:t>OFICINA DE CONVIVÊNCIA “A”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0"/>
          <w:szCs w:val="20"/>
        </w:rPr>
      </w:pPr>
    </w:p>
    <w:p w:rsidR="00393696" w:rsidRDefault="00393696">
      <w:pPr>
        <w:pStyle w:val="PargrafodaLista"/>
        <w:numPr>
          <w:ilvl w:val="0"/>
          <w:numId w:val="1"/>
        </w:numPr>
        <w:tabs>
          <w:tab w:val="left" w:pos="302"/>
        </w:tabs>
        <w:kinsoku w:val="0"/>
        <w:overflowPunct w:val="0"/>
        <w:spacing w:line="360" w:lineRule="auto"/>
        <w:ind w:firstLine="0"/>
        <w:rPr>
          <w:color w:val="FF0000"/>
        </w:rPr>
      </w:pPr>
      <w:r>
        <w:rPr>
          <w:color w:val="FF0000"/>
        </w:rPr>
        <w:t>Processo de contratação do/a profissional suspenso até a retomada das aulas presenciais</w:t>
      </w: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DF2624">
      <w:pPr>
        <w:pStyle w:val="Corpodetexto"/>
        <w:kinsoku w:val="0"/>
        <w:overflowPunct w:val="0"/>
        <w:spacing w:before="229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1778000</wp:posOffset>
                </wp:positionH>
                <wp:positionV relativeFrom="paragraph">
                  <wp:posOffset>675005</wp:posOffset>
                </wp:positionV>
                <wp:extent cx="952500" cy="1600200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6" w:rsidRDefault="00DF262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5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952500" cy="160655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696" w:rsidRDefault="00393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140pt;margin-top:53.15pt;width:75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" o:allowincell="f" filled="f" stroked="f">
                <v:textbox inset="0,0,0,0">
                  <w:txbxContent>
                    <w:p w:rsidR="00393696" w:rsidRDefault="00DF2624">
                      <w:pPr>
                        <w:widowControl/>
                        <w:autoSpaceDE/>
                        <w:autoSpaceDN/>
                        <w:adjustRightInd/>
                        <w:spacing w:line="25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952500" cy="160655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60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696" w:rsidRDefault="00393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5094605</wp:posOffset>
                </wp:positionH>
                <wp:positionV relativeFrom="paragraph">
                  <wp:posOffset>675640</wp:posOffset>
                </wp:positionV>
                <wp:extent cx="952500" cy="1600200"/>
                <wp:effectExtent l="0" t="0" r="0" b="0"/>
                <wp:wrapNone/>
                <wp:docPr id="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696" w:rsidRDefault="00DF262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5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>
                                  <wp:extent cx="952500" cy="16065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696" w:rsidRDefault="003936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7" style="position:absolute;left:0;text-align:left;margin-left:401.15pt;margin-top:53.2pt;width:75pt;height:12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" o:allowincell="f" filled="f" stroked="f">
                <v:textbox inset="0,0,0,0">
                  <w:txbxContent>
                    <w:p w:rsidR="00393696" w:rsidRDefault="00DF2624">
                      <w:pPr>
                        <w:widowControl/>
                        <w:autoSpaceDE/>
                        <w:autoSpaceDN/>
                        <w:adjustRightInd/>
                        <w:spacing w:line="25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>
                            <wp:extent cx="952500" cy="16065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60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696" w:rsidRDefault="003936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93696">
        <w:t>Guarujá, 05 de junhode 2020</w:t>
      </w: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10"/>
        <w:rPr>
          <w:sz w:val="38"/>
          <w:szCs w:val="38"/>
        </w:rPr>
      </w:pPr>
    </w:p>
    <w:p w:rsidR="00393696" w:rsidRDefault="00393696">
      <w:pPr>
        <w:pStyle w:val="Corpodetexto"/>
        <w:kinsoku w:val="0"/>
        <w:overflowPunct w:val="0"/>
        <w:ind w:left="6475"/>
      </w:pPr>
      <w:r>
        <w:t>p/</w:t>
      </w:r>
    </w:p>
    <w:p w:rsidR="00393696" w:rsidRDefault="00393696">
      <w:pPr>
        <w:pStyle w:val="Ttulo1"/>
        <w:tabs>
          <w:tab w:val="left" w:pos="5928"/>
          <w:tab w:val="left" w:pos="6302"/>
        </w:tabs>
        <w:kinsoku w:val="0"/>
        <w:overflowPunct w:val="0"/>
        <w:ind w:left="1011" w:right="1291" w:hanging="910"/>
      </w:pPr>
      <w:r>
        <w:t>Reginaldo</w:t>
      </w:r>
      <w:r>
        <w:rPr>
          <w:spacing w:val="-3"/>
        </w:rPr>
        <w:t xml:space="preserve"> </w:t>
      </w:r>
      <w:r>
        <w:t>Gonçalves</w:t>
      </w:r>
      <w:r>
        <w:rPr>
          <w:spacing w:val="-3"/>
        </w:rPr>
        <w:t xml:space="preserve"> </w:t>
      </w:r>
      <w:r>
        <w:t>Pacheco</w:t>
      </w:r>
      <w:r>
        <w:tab/>
        <w:t>Carina Lima Tavares Presidente</w:t>
      </w:r>
      <w:r>
        <w:tab/>
      </w:r>
      <w:r>
        <w:tab/>
        <w:t>Diretora</w:t>
      </w:r>
      <w:r>
        <w:rPr>
          <w:spacing w:val="-3"/>
        </w:rPr>
        <w:t xml:space="preserve"> </w:t>
      </w:r>
      <w:r>
        <w:t>Escolar</w:t>
      </w: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rPr>
          <w:b/>
          <w:bCs/>
          <w:sz w:val="26"/>
          <w:szCs w:val="26"/>
        </w:rPr>
      </w:pPr>
    </w:p>
    <w:p w:rsidR="00393696" w:rsidRDefault="00393696">
      <w:pPr>
        <w:pStyle w:val="Corpodetexto"/>
        <w:kinsoku w:val="0"/>
        <w:overflowPunct w:val="0"/>
        <w:spacing w:before="4"/>
        <w:rPr>
          <w:b/>
          <w:bCs/>
          <w:sz w:val="32"/>
          <w:szCs w:val="32"/>
        </w:rPr>
      </w:pPr>
    </w:p>
    <w:p w:rsidR="00393696" w:rsidRDefault="00393696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  <w:r>
        <w:rPr>
          <w:color w:val="00AF50"/>
          <w:sz w:val="14"/>
          <w:szCs w:val="14"/>
        </w:rPr>
        <w:t xml:space="preserve">Sede Própria: Estrada Alexandre Migues Rodrigues, 845 - Jardim Guaiúba - Guarujá-SP. CEP 11420-000 TEL/FAX (0xx13) 3354-2983   </w:t>
      </w:r>
      <w:r>
        <w:rPr>
          <w:color w:val="00AF50"/>
          <w:spacing w:val="25"/>
          <w:sz w:val="14"/>
          <w:szCs w:val="14"/>
        </w:rPr>
        <w:t xml:space="preserve"> </w:t>
      </w:r>
      <w:r>
        <w:rPr>
          <w:color w:val="00AF50"/>
          <w:sz w:val="14"/>
          <w:szCs w:val="14"/>
        </w:rPr>
        <w:t>E-Mail:</w:t>
      </w:r>
      <w:r>
        <w:rPr>
          <w:color w:val="00AF50"/>
          <w:spacing w:val="-1"/>
          <w:sz w:val="14"/>
          <w:szCs w:val="14"/>
        </w:rPr>
        <w:t xml:space="preserve"> </w:t>
      </w:r>
      <w:hyperlink r:id="rId7" w:history="1">
        <w:r>
          <w:rPr>
            <w:color w:val="00AF50"/>
            <w:sz w:val="14"/>
            <w:szCs w:val="14"/>
            <w:u w:val="single"/>
          </w:rPr>
          <w:t>crpi.gja@uol.com.br</w:t>
        </w:r>
      </w:hyperlink>
      <w:r>
        <w:rPr>
          <w:color w:val="00AF50"/>
          <w:sz w:val="14"/>
          <w:szCs w:val="14"/>
        </w:rPr>
        <w:tab/>
        <w:t>Site:</w:t>
      </w:r>
      <w:r>
        <w:rPr>
          <w:color w:val="00AF50"/>
          <w:spacing w:val="-11"/>
          <w:sz w:val="14"/>
          <w:szCs w:val="14"/>
        </w:rPr>
        <w:t xml:space="preserve"> </w:t>
      </w:r>
      <w:r>
        <w:rPr>
          <w:color w:val="00AF50"/>
          <w:sz w:val="14"/>
          <w:szCs w:val="14"/>
        </w:rPr>
        <w:t>http:/</w:t>
      </w:r>
      <w:hyperlink r:id="rId8" w:history="1">
        <w:r>
          <w:rPr>
            <w:color w:val="00AF50"/>
            <w:sz w:val="14"/>
            <w:szCs w:val="14"/>
          </w:rPr>
          <w:t>www.crpiguaruja.com.br/home.html</w:t>
        </w:r>
      </w:hyperlink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DF2624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  <w:r w:rsidRPr="00AE6EBC">
        <w:rPr>
          <w:noProof/>
          <w:color w:val="00AF50"/>
          <w:sz w:val="14"/>
          <w:szCs w:val="14"/>
        </w:rPr>
        <w:lastRenderedPageBreak/>
        <w:drawing>
          <wp:inline distT="0" distB="0" distL="0" distR="0">
            <wp:extent cx="5283200" cy="7848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DF2624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  <w:r w:rsidRPr="00AE6EBC">
        <w:rPr>
          <w:noProof/>
          <w:color w:val="00AF50"/>
          <w:sz w:val="14"/>
          <w:szCs w:val="14"/>
        </w:rPr>
        <w:lastRenderedPageBreak/>
        <w:drawing>
          <wp:inline distT="0" distB="0" distL="0" distR="0">
            <wp:extent cx="5245100" cy="78168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BC" w:rsidRDefault="00AE6EBC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</w:p>
    <w:p w:rsidR="00AE6EBC" w:rsidRDefault="00DF2624">
      <w:pPr>
        <w:pStyle w:val="Corpodetexto"/>
        <w:tabs>
          <w:tab w:val="left" w:pos="5207"/>
        </w:tabs>
        <w:kinsoku w:val="0"/>
        <w:overflowPunct w:val="0"/>
        <w:ind w:left="1239" w:right="1533" w:firstLine="112"/>
        <w:rPr>
          <w:color w:val="00AF50"/>
          <w:sz w:val="14"/>
          <w:szCs w:val="14"/>
        </w:rPr>
      </w:pPr>
      <w:r w:rsidRPr="00AE6EBC">
        <w:rPr>
          <w:noProof/>
          <w:color w:val="00AF50"/>
          <w:sz w:val="14"/>
          <w:szCs w:val="14"/>
        </w:rPr>
        <w:lastRenderedPageBreak/>
        <w:drawing>
          <wp:inline distT="0" distB="0" distL="0" distR="0">
            <wp:extent cx="5505450" cy="8058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BC" w:rsidSect="00C31F70">
      <w:pgSz w:w="11910" w:h="16840"/>
      <w:pgMar w:top="48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200"/>
      </w:pPr>
      <w:rPr>
        <w:rFonts w:ascii="Arial" w:hAnsi="Arial"/>
        <w:b w:val="0"/>
        <w:spacing w:val="-15"/>
        <w:w w:val="99"/>
        <w:sz w:val="24"/>
      </w:rPr>
    </w:lvl>
    <w:lvl w:ilvl="1">
      <w:numFmt w:val="bullet"/>
      <w:lvlText w:val="•"/>
      <w:lvlJc w:val="left"/>
      <w:pPr>
        <w:ind w:left="1046" w:hanging="200"/>
      </w:pPr>
    </w:lvl>
    <w:lvl w:ilvl="2">
      <w:numFmt w:val="bullet"/>
      <w:lvlText w:val="•"/>
      <w:lvlJc w:val="left"/>
      <w:pPr>
        <w:ind w:left="1993" w:hanging="200"/>
      </w:pPr>
    </w:lvl>
    <w:lvl w:ilvl="3">
      <w:numFmt w:val="bullet"/>
      <w:lvlText w:val="•"/>
      <w:lvlJc w:val="left"/>
      <w:pPr>
        <w:ind w:left="2939" w:hanging="200"/>
      </w:pPr>
    </w:lvl>
    <w:lvl w:ilvl="4">
      <w:numFmt w:val="bullet"/>
      <w:lvlText w:val="•"/>
      <w:lvlJc w:val="left"/>
      <w:pPr>
        <w:ind w:left="3886" w:hanging="200"/>
      </w:pPr>
    </w:lvl>
    <w:lvl w:ilvl="5">
      <w:numFmt w:val="bullet"/>
      <w:lvlText w:val="•"/>
      <w:lvlJc w:val="left"/>
      <w:pPr>
        <w:ind w:left="4833" w:hanging="200"/>
      </w:pPr>
    </w:lvl>
    <w:lvl w:ilvl="6">
      <w:numFmt w:val="bullet"/>
      <w:lvlText w:val="•"/>
      <w:lvlJc w:val="left"/>
      <w:pPr>
        <w:ind w:left="5779" w:hanging="200"/>
      </w:pPr>
    </w:lvl>
    <w:lvl w:ilvl="7">
      <w:numFmt w:val="bullet"/>
      <w:lvlText w:val="•"/>
      <w:lvlJc w:val="left"/>
      <w:pPr>
        <w:ind w:left="6726" w:hanging="200"/>
      </w:pPr>
    </w:lvl>
    <w:lvl w:ilvl="8">
      <w:numFmt w:val="bullet"/>
      <w:lvlText w:val="•"/>
      <w:lvlJc w:val="left"/>
      <w:pPr>
        <w:ind w:left="7673" w:hanging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Sw9NKospHIHvXEkxDVzd0rt9TOcGg5pXQ8KHcjp0jgkTqW+bLKuhtA+WH/s+ZYegC5buW6kYq3UNVZ4krZb3g==" w:salt="6zgjMvpYLMqdHZBFFinXn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BC"/>
    <w:rsid w:val="00393696"/>
    <w:rsid w:val="009605C4"/>
    <w:rsid w:val="00AE6EBC"/>
    <w:rsid w:val="00C31F70"/>
    <w:rsid w:val="00DB7088"/>
    <w:rsid w:val="00DF2624"/>
    <w:rsid w:val="00F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98685E-2AA8-4B69-ACDF-F0C1A1A5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spacing w:before="92"/>
      <w:ind w:left="102" w:right="393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piguaruja.com.br/hom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pi.gja@uol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1571</Words>
  <Characters>8486</Characters>
  <Application>Microsoft Office Word</Application>
  <DocSecurity>8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Luciano Mariuti Vitrine MDE</cp:lastModifiedBy>
  <cp:revision>4</cp:revision>
  <dcterms:created xsi:type="dcterms:W3CDTF">2020-08-12T18:47:00Z</dcterms:created>
  <dcterms:modified xsi:type="dcterms:W3CDTF">2020-08-12T18:55:00Z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